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AA90C" w14:textId="35A91D08" w:rsidR="00C476D8" w:rsidRPr="00C476D8" w:rsidRDefault="00C476D8" w:rsidP="00C476D8">
      <w:pPr>
        <w:pStyle w:val="NoSpacing"/>
        <w:jc w:val="center"/>
        <w:rPr>
          <w:b/>
          <w:sz w:val="44"/>
          <w:szCs w:val="44"/>
          <w:u w:val="single"/>
        </w:rPr>
      </w:pPr>
      <w:r w:rsidRPr="00C476D8">
        <w:rPr>
          <w:b/>
          <w:sz w:val="44"/>
          <w:szCs w:val="44"/>
          <w:u w:val="single"/>
        </w:rPr>
        <w:t>Decision Trees</w:t>
      </w:r>
      <w:r w:rsidR="00C30C23">
        <w:rPr>
          <w:b/>
          <w:sz w:val="44"/>
          <w:szCs w:val="44"/>
          <w:u w:val="single"/>
        </w:rPr>
        <w:t xml:space="preserve"> Classification</w:t>
      </w:r>
    </w:p>
    <w:p w14:paraId="45E452F1" w14:textId="3749190D" w:rsidR="00C476D8" w:rsidRDefault="00C476D8" w:rsidP="00C476D8">
      <w:pPr>
        <w:pStyle w:val="NoSpacing"/>
      </w:pPr>
    </w:p>
    <w:p w14:paraId="0A52D73A" w14:textId="271774D5" w:rsidR="00724F7A" w:rsidRDefault="00724F7A" w:rsidP="00C476D8">
      <w:pPr>
        <w:pStyle w:val="NoSpacing"/>
      </w:pPr>
    </w:p>
    <w:p w14:paraId="0548A8F6" w14:textId="00BDF344" w:rsidR="00692AE6" w:rsidRDefault="00646EF0" w:rsidP="00692AE6">
      <w:pPr>
        <w:pStyle w:val="NoSpacing"/>
        <w:rPr>
          <w:sz w:val="24"/>
          <w:szCs w:val="24"/>
        </w:rPr>
      </w:pPr>
      <w:r>
        <w:rPr>
          <w:sz w:val="24"/>
          <w:szCs w:val="24"/>
        </w:rPr>
        <w:t xml:space="preserve">Okay now let’s get to how we actually construct a tree.  </w:t>
      </w:r>
    </w:p>
    <w:p w14:paraId="0C8281A4" w14:textId="561390E4" w:rsidR="00033CF9" w:rsidRDefault="00033CF9" w:rsidP="009914B7">
      <w:pPr>
        <w:pStyle w:val="NoSpacing"/>
        <w:rPr>
          <w:sz w:val="24"/>
          <w:szCs w:val="24"/>
        </w:rPr>
      </w:pPr>
    </w:p>
    <w:p w14:paraId="47AA6634" w14:textId="189E4C8E" w:rsidR="00B220E2" w:rsidRPr="00B220E2" w:rsidRDefault="00B220E2" w:rsidP="009914B7">
      <w:pPr>
        <w:pStyle w:val="NoSpacing"/>
        <w:rPr>
          <w:b/>
          <w:sz w:val="28"/>
          <w:szCs w:val="28"/>
        </w:rPr>
      </w:pPr>
      <w:r w:rsidRPr="00B220E2">
        <w:rPr>
          <w:b/>
          <w:sz w:val="28"/>
          <w:szCs w:val="28"/>
        </w:rPr>
        <w:t xml:space="preserve">Constructing the </w:t>
      </w:r>
      <w:r w:rsidR="00885282">
        <w:rPr>
          <w:b/>
          <w:sz w:val="28"/>
          <w:szCs w:val="28"/>
        </w:rPr>
        <w:t xml:space="preserve">Decision </w:t>
      </w:r>
      <w:r w:rsidRPr="00B220E2">
        <w:rPr>
          <w:b/>
          <w:sz w:val="28"/>
          <w:szCs w:val="28"/>
        </w:rPr>
        <w:t>Tree</w:t>
      </w:r>
    </w:p>
    <w:p w14:paraId="0E7B3AD8" w14:textId="1E2564D6" w:rsidR="009B6E87" w:rsidRDefault="00C65D81" w:rsidP="009B6E87">
      <w:pPr>
        <w:pStyle w:val="NoSpacing"/>
        <w:rPr>
          <w:sz w:val="24"/>
          <w:szCs w:val="24"/>
        </w:rPr>
      </w:pPr>
      <w:r>
        <w:rPr>
          <w:sz w:val="24"/>
          <w:szCs w:val="24"/>
        </w:rPr>
        <w:t xml:space="preserve">So below I’ll describe the decision tree.  </w:t>
      </w:r>
      <w:r w:rsidR="005445FF">
        <w:rPr>
          <w:sz w:val="24"/>
          <w:szCs w:val="24"/>
        </w:rPr>
        <w:t>So we start by putting all the data into the root node.  And then we’re basically</w:t>
      </w:r>
      <w:r>
        <w:rPr>
          <w:sz w:val="24"/>
          <w:szCs w:val="24"/>
        </w:rPr>
        <w:t xml:space="preserve"> looking to categorize the data into </w:t>
      </w:r>
      <w:r w:rsidR="009B6E87">
        <w:rPr>
          <w:sz w:val="24"/>
          <w:szCs w:val="24"/>
        </w:rPr>
        <w:t>categories/</w:t>
      </w:r>
      <w:r>
        <w:rPr>
          <w:sz w:val="24"/>
          <w:szCs w:val="24"/>
        </w:rPr>
        <w:t>leaves</w:t>
      </w:r>
      <w:r w:rsidR="009B6E87">
        <w:rPr>
          <w:sz w:val="24"/>
          <w:szCs w:val="24"/>
        </w:rPr>
        <w:t xml:space="preserve">, that maximize the information gain/minimize gini impurity loss or whatever.  I’m going to presume we’re using information gain for the sake of discussion.  </w:t>
      </w:r>
    </w:p>
    <w:p w14:paraId="5C32D026" w14:textId="77777777" w:rsidR="009B6E87" w:rsidRDefault="009B6E87" w:rsidP="009914B7">
      <w:pPr>
        <w:pStyle w:val="NoSpacing"/>
        <w:rPr>
          <w:sz w:val="24"/>
          <w:szCs w:val="24"/>
        </w:rPr>
      </w:pPr>
    </w:p>
    <w:p w14:paraId="4DAAE48E" w14:textId="5052CF57" w:rsidR="009B6E87" w:rsidRDefault="00ED29BB" w:rsidP="009914B7">
      <w:pPr>
        <w:pStyle w:val="NoSpacing"/>
        <w:rPr>
          <w:sz w:val="24"/>
          <w:szCs w:val="24"/>
        </w:rPr>
      </w:pPr>
      <w:r w:rsidRPr="00ED29BB">
        <w:rPr>
          <w:noProof/>
          <w:sz w:val="24"/>
          <w:szCs w:val="24"/>
        </w:rPr>
        <w:drawing>
          <wp:inline distT="0" distB="0" distL="0" distR="0" wp14:anchorId="13E92715" wp14:editId="2659EA80">
            <wp:extent cx="6470073" cy="3172133"/>
            <wp:effectExtent l="0" t="0" r="6985" b="9525"/>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
                    <a:stretch>
                      <a:fillRect/>
                    </a:stretch>
                  </pic:blipFill>
                  <pic:spPr>
                    <a:xfrm>
                      <a:off x="0" y="0"/>
                      <a:ext cx="6483000" cy="3178471"/>
                    </a:xfrm>
                    <a:prstGeom prst="rect">
                      <a:avLst/>
                    </a:prstGeom>
                  </pic:spPr>
                </pic:pic>
              </a:graphicData>
            </a:graphic>
          </wp:inline>
        </w:drawing>
      </w:r>
    </w:p>
    <w:p w14:paraId="4968A294" w14:textId="604963FA" w:rsidR="009B6E87" w:rsidRDefault="009B6E87" w:rsidP="009914B7">
      <w:pPr>
        <w:pStyle w:val="NoSpacing"/>
        <w:rPr>
          <w:sz w:val="24"/>
          <w:szCs w:val="24"/>
        </w:rPr>
      </w:pPr>
    </w:p>
    <w:p w14:paraId="17B41D95" w14:textId="02796924" w:rsidR="009B6E87" w:rsidRDefault="009B6E87" w:rsidP="009B6E87">
      <w:pPr>
        <w:pStyle w:val="NoSpacing"/>
        <w:rPr>
          <w:sz w:val="24"/>
          <w:szCs w:val="24"/>
        </w:rPr>
      </w:pPr>
      <w:r>
        <w:rPr>
          <w:sz w:val="24"/>
          <w:szCs w:val="24"/>
        </w:rPr>
        <w:t xml:space="preserve">So we want to </w:t>
      </w:r>
      <w:r w:rsidR="00FD0825">
        <w:rPr>
          <w:sz w:val="24"/>
          <w:szCs w:val="24"/>
        </w:rPr>
        <w:t>find leaves, L</w:t>
      </w:r>
      <w:r w:rsidR="00FD0825">
        <w:rPr>
          <w:rFonts w:ascii="Calibri" w:hAnsi="Calibri" w:cs="Calibri"/>
          <w:sz w:val="24"/>
          <w:szCs w:val="24"/>
          <w:vertAlign w:val="subscript"/>
        </w:rPr>
        <w:t>ℓ</w:t>
      </w:r>
      <w:r w:rsidR="00FD0825">
        <w:rPr>
          <w:sz w:val="24"/>
          <w:szCs w:val="24"/>
        </w:rPr>
        <w:t xml:space="preserve">, which </w:t>
      </w:r>
      <w:r>
        <w:rPr>
          <w:sz w:val="24"/>
          <w:szCs w:val="24"/>
        </w:rPr>
        <w:t>maximize:</w:t>
      </w:r>
    </w:p>
    <w:p w14:paraId="73DF93AD" w14:textId="77777777" w:rsidR="009B6E87" w:rsidRDefault="009B6E87" w:rsidP="009B6E87">
      <w:pPr>
        <w:pStyle w:val="NoSpacing"/>
        <w:rPr>
          <w:sz w:val="24"/>
          <w:szCs w:val="24"/>
        </w:rPr>
      </w:pPr>
    </w:p>
    <w:p w14:paraId="633136AD" w14:textId="191FD290" w:rsidR="009B6E87" w:rsidRDefault="00615E47" w:rsidP="009B6E87">
      <w:pPr>
        <w:pStyle w:val="NoSpacing"/>
        <w:rPr>
          <w:sz w:val="24"/>
          <w:szCs w:val="24"/>
        </w:rPr>
      </w:pPr>
      <w:r w:rsidRPr="009B6E87">
        <w:rPr>
          <w:position w:val="-48"/>
        </w:rPr>
        <w:object w:dxaOrig="3500" w:dyaOrig="1080" w14:anchorId="1C3E28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pt;height:54pt" o:ole="">
            <v:imagedata r:id="rId5" o:title=""/>
          </v:shape>
          <o:OLEObject Type="Embed" ProgID="Equation.DSMT4" ShapeID="_x0000_i1025" DrawAspect="Content" ObjectID="_1791739429" r:id="rId6"/>
        </w:object>
      </w:r>
    </w:p>
    <w:p w14:paraId="7A8D5F09" w14:textId="1BDDAF0D" w:rsidR="009B6E87" w:rsidRDefault="009B6E87" w:rsidP="009914B7">
      <w:pPr>
        <w:pStyle w:val="NoSpacing"/>
        <w:rPr>
          <w:sz w:val="24"/>
          <w:szCs w:val="24"/>
        </w:rPr>
      </w:pPr>
    </w:p>
    <w:p w14:paraId="22915107" w14:textId="325828AF" w:rsidR="00FD0825" w:rsidRDefault="00FD0825" w:rsidP="009914B7">
      <w:pPr>
        <w:pStyle w:val="NoSpacing"/>
        <w:rPr>
          <w:sz w:val="24"/>
          <w:szCs w:val="24"/>
        </w:rPr>
      </w:pPr>
      <w:r>
        <w:rPr>
          <w:sz w:val="24"/>
          <w:szCs w:val="24"/>
        </w:rPr>
        <w:t xml:space="preserve">and then the prediction, or fit, of those leaves will be whatever </w:t>
      </w:r>
      <w:r w:rsidR="00082E67">
        <w:rPr>
          <w:sz w:val="24"/>
          <w:szCs w:val="24"/>
        </w:rPr>
        <w:t xml:space="preserve">is </w:t>
      </w:r>
      <w:r>
        <w:rPr>
          <w:sz w:val="24"/>
          <w:szCs w:val="24"/>
        </w:rPr>
        <w:t>the most frequent value of Y</w:t>
      </w:r>
      <w:r>
        <w:rPr>
          <w:sz w:val="24"/>
          <w:szCs w:val="24"/>
          <w:vertAlign w:val="subscript"/>
        </w:rPr>
        <w:t>i</w:t>
      </w:r>
      <w:r>
        <w:rPr>
          <w:sz w:val="24"/>
          <w:szCs w:val="24"/>
        </w:rPr>
        <w:t xml:space="preserve"> in those leaves, i.e., the mode:</w:t>
      </w:r>
    </w:p>
    <w:p w14:paraId="13CB5663" w14:textId="7ABDBD3F" w:rsidR="00FD0825" w:rsidRDefault="00FD0825" w:rsidP="009914B7">
      <w:pPr>
        <w:pStyle w:val="NoSpacing"/>
        <w:rPr>
          <w:sz w:val="24"/>
          <w:szCs w:val="24"/>
        </w:rPr>
      </w:pPr>
    </w:p>
    <w:p w14:paraId="5C121D4F" w14:textId="12F175A1" w:rsidR="00FD0825" w:rsidRPr="00FD0825" w:rsidRDefault="00FD0825" w:rsidP="009914B7">
      <w:pPr>
        <w:pStyle w:val="NoSpacing"/>
        <w:rPr>
          <w:sz w:val="24"/>
          <w:szCs w:val="24"/>
        </w:rPr>
      </w:pPr>
      <w:r w:rsidRPr="008B491A">
        <w:rPr>
          <w:position w:val="-14"/>
        </w:rPr>
        <w:object w:dxaOrig="1820" w:dyaOrig="380" w14:anchorId="5344D6CE">
          <v:shape id="_x0000_i1026" type="#_x0000_t75" style="width:91pt;height:19pt" o:ole="">
            <v:imagedata r:id="rId7" o:title=""/>
          </v:shape>
          <o:OLEObject Type="Embed" ProgID="Equation.DSMT4" ShapeID="_x0000_i1026" DrawAspect="Content" ObjectID="_1791739430" r:id="rId8"/>
        </w:object>
      </w:r>
    </w:p>
    <w:p w14:paraId="5899A626" w14:textId="77777777" w:rsidR="00FD0825" w:rsidRDefault="00FD0825" w:rsidP="009914B7">
      <w:pPr>
        <w:pStyle w:val="NoSpacing"/>
        <w:rPr>
          <w:sz w:val="24"/>
          <w:szCs w:val="24"/>
        </w:rPr>
      </w:pPr>
    </w:p>
    <w:p w14:paraId="1F8F4466" w14:textId="3525FA20" w:rsidR="00FD0825" w:rsidRPr="00894485" w:rsidRDefault="00B27831" w:rsidP="009914B7">
      <w:pPr>
        <w:pStyle w:val="NoSpacing"/>
        <w:rPr>
          <w:sz w:val="24"/>
          <w:szCs w:val="24"/>
        </w:rPr>
      </w:pPr>
      <w:r>
        <w:rPr>
          <w:sz w:val="24"/>
          <w:szCs w:val="24"/>
        </w:rPr>
        <w:t>If we used the diagram above, then L = {A</w:t>
      </w:r>
      <w:r>
        <w:rPr>
          <w:sz w:val="24"/>
          <w:szCs w:val="24"/>
          <w:vertAlign w:val="subscript"/>
        </w:rPr>
        <w:t>1</w:t>
      </w:r>
      <w:r>
        <w:rPr>
          <w:sz w:val="24"/>
          <w:szCs w:val="24"/>
        </w:rPr>
        <w:t>, B</w:t>
      </w:r>
      <w:r>
        <w:rPr>
          <w:sz w:val="24"/>
          <w:szCs w:val="24"/>
          <w:vertAlign w:val="subscript"/>
        </w:rPr>
        <w:t>1</w:t>
      </w:r>
      <w:r>
        <w:rPr>
          <w:sz w:val="24"/>
          <w:szCs w:val="24"/>
        </w:rPr>
        <w:t>, B</w:t>
      </w:r>
      <w:r>
        <w:rPr>
          <w:sz w:val="24"/>
          <w:szCs w:val="24"/>
          <w:vertAlign w:val="subscript"/>
        </w:rPr>
        <w:t>2</w:t>
      </w:r>
      <w:r>
        <w:rPr>
          <w:sz w:val="24"/>
          <w:szCs w:val="24"/>
        </w:rPr>
        <w:t xml:space="preserve">}.  </w:t>
      </w:r>
      <w:r w:rsidR="00FD0825">
        <w:rPr>
          <w:sz w:val="24"/>
          <w:szCs w:val="24"/>
        </w:rPr>
        <w:t xml:space="preserve">We will typically use a greedy algorithm to find these leaves.  It won’t be guaranteed to produce the correct result, but I don’t think we </w:t>
      </w:r>
      <w:r w:rsidR="00FD0825">
        <w:rPr>
          <w:sz w:val="24"/>
          <w:szCs w:val="24"/>
        </w:rPr>
        <w:lastRenderedPageBreak/>
        <w:t>actually care, because we won’t usually fit a tree precisely to the data anyway (that’d be overfitting).  The way we use the greedy algorithm is as follows.  Say we’re at some node, A</w:t>
      </w:r>
      <w:r w:rsidR="00FD0825">
        <w:rPr>
          <w:sz w:val="24"/>
          <w:szCs w:val="24"/>
          <w:vertAlign w:val="subscript"/>
        </w:rPr>
        <w:t>2</w:t>
      </w:r>
      <w:r w:rsidR="00FD0825">
        <w:rPr>
          <w:sz w:val="24"/>
          <w:szCs w:val="24"/>
        </w:rPr>
        <w:t xml:space="preserve"> (and this could be the root of course).  In this node are all rows with value A = A</w:t>
      </w:r>
      <w:r w:rsidR="00FD0825">
        <w:rPr>
          <w:sz w:val="24"/>
          <w:szCs w:val="24"/>
          <w:vertAlign w:val="subscript"/>
        </w:rPr>
        <w:t>2</w:t>
      </w:r>
      <w:r w:rsidR="00FD0825">
        <w:rPr>
          <w:sz w:val="24"/>
          <w:szCs w:val="24"/>
        </w:rPr>
        <w:t>.  These rows have outcomes Y</w:t>
      </w:r>
      <w:r w:rsidR="00FD0825">
        <w:rPr>
          <w:sz w:val="24"/>
          <w:szCs w:val="24"/>
          <w:vertAlign w:val="subscript"/>
        </w:rPr>
        <w:t>j</w:t>
      </w:r>
      <w:r w:rsidR="00FD0825">
        <w:rPr>
          <w:sz w:val="24"/>
          <w:szCs w:val="24"/>
        </w:rPr>
        <w:t>.  We can calculate the entropy of this node S(Y|A</w:t>
      </w:r>
      <w:r w:rsidR="00FD0825">
        <w:rPr>
          <w:sz w:val="24"/>
          <w:szCs w:val="24"/>
          <w:vertAlign w:val="subscript"/>
        </w:rPr>
        <w:t>2</w:t>
      </w:r>
      <w:r w:rsidR="00FD0825">
        <w:rPr>
          <w:sz w:val="24"/>
          <w:szCs w:val="24"/>
        </w:rPr>
        <w:t>) = -</w:t>
      </w:r>
      <w:r w:rsidR="00FD0825">
        <w:rPr>
          <w:rFonts w:ascii="Calibri" w:hAnsi="Calibri" w:cs="Calibri"/>
          <w:sz w:val="24"/>
          <w:szCs w:val="24"/>
        </w:rPr>
        <w:t>Σ</w:t>
      </w:r>
      <w:r w:rsidR="00FD0825">
        <w:rPr>
          <w:sz w:val="24"/>
          <w:szCs w:val="24"/>
          <w:vertAlign w:val="subscript"/>
        </w:rPr>
        <w:t>j=1</w:t>
      </w:r>
      <w:r w:rsidR="00FD0825">
        <w:rPr>
          <w:sz w:val="24"/>
          <w:szCs w:val="24"/>
          <w:vertAlign w:val="superscript"/>
        </w:rPr>
        <w:t>n_</w:t>
      </w:r>
      <w:r w:rsidR="00B93DB9">
        <w:rPr>
          <w:sz w:val="24"/>
          <w:szCs w:val="24"/>
          <w:vertAlign w:val="superscript"/>
        </w:rPr>
        <w:t>A</w:t>
      </w:r>
      <w:r w:rsidR="00FD0825">
        <w:rPr>
          <w:sz w:val="24"/>
          <w:szCs w:val="24"/>
          <w:vertAlign w:val="superscript"/>
        </w:rPr>
        <w:t>2</w:t>
      </w:r>
      <w:r w:rsidR="00FD0825">
        <w:rPr>
          <w:sz w:val="24"/>
          <w:szCs w:val="24"/>
        </w:rPr>
        <w:t xml:space="preserve"> P(Y</w:t>
      </w:r>
      <w:r w:rsidR="00FD0825">
        <w:rPr>
          <w:sz w:val="24"/>
          <w:szCs w:val="24"/>
          <w:vertAlign w:val="subscript"/>
        </w:rPr>
        <w:t>j</w:t>
      </w:r>
      <w:r w:rsidR="00FD0825">
        <w:rPr>
          <w:sz w:val="24"/>
          <w:szCs w:val="24"/>
        </w:rPr>
        <w:t>|A</w:t>
      </w:r>
      <w:r w:rsidR="00FD0825">
        <w:rPr>
          <w:sz w:val="24"/>
          <w:szCs w:val="24"/>
          <w:vertAlign w:val="subscript"/>
        </w:rPr>
        <w:t>2</w:t>
      </w:r>
      <w:r w:rsidR="00FD0825">
        <w:rPr>
          <w:sz w:val="24"/>
          <w:szCs w:val="24"/>
        </w:rPr>
        <w:t>)logP(Y</w:t>
      </w:r>
      <w:r w:rsidR="00FD0825">
        <w:rPr>
          <w:sz w:val="24"/>
          <w:szCs w:val="24"/>
          <w:vertAlign w:val="subscript"/>
        </w:rPr>
        <w:t>j</w:t>
      </w:r>
      <w:r w:rsidR="00FD0825">
        <w:rPr>
          <w:sz w:val="24"/>
          <w:szCs w:val="24"/>
        </w:rPr>
        <w:t>|A</w:t>
      </w:r>
      <w:r w:rsidR="00FD0825">
        <w:rPr>
          <w:sz w:val="24"/>
          <w:szCs w:val="24"/>
          <w:vertAlign w:val="subscript"/>
        </w:rPr>
        <w:t>2</w:t>
      </w:r>
      <w:r w:rsidR="00FD0825">
        <w:rPr>
          <w:sz w:val="24"/>
          <w:szCs w:val="24"/>
        </w:rPr>
        <w:t>) as shown.  And the prediction of this node would be f</w:t>
      </w:r>
      <w:r w:rsidR="00FD0825">
        <w:rPr>
          <w:sz w:val="24"/>
          <w:szCs w:val="24"/>
          <w:vertAlign w:val="subscript"/>
        </w:rPr>
        <w:t>A2</w:t>
      </w:r>
      <w:r w:rsidR="00FD0825">
        <w:rPr>
          <w:sz w:val="24"/>
          <w:szCs w:val="24"/>
        </w:rPr>
        <w:t xml:space="preserve"> = mode(Y</w:t>
      </w:r>
      <w:r w:rsidR="00FD0825">
        <w:rPr>
          <w:sz w:val="24"/>
          <w:szCs w:val="24"/>
          <w:vertAlign w:val="subscript"/>
        </w:rPr>
        <w:t>j</w:t>
      </w:r>
      <w:r w:rsidR="00FD0825">
        <w:rPr>
          <w:sz w:val="24"/>
          <w:szCs w:val="24"/>
        </w:rPr>
        <w:t>|A</w:t>
      </w:r>
      <w:r w:rsidR="00FD0825">
        <w:rPr>
          <w:sz w:val="24"/>
          <w:szCs w:val="24"/>
          <w:vertAlign w:val="subscript"/>
        </w:rPr>
        <w:t>2</w:t>
      </w:r>
      <w:r w:rsidR="00FD0825">
        <w:rPr>
          <w:sz w:val="24"/>
          <w:szCs w:val="24"/>
        </w:rPr>
        <w:t>), i.e., the most frequent value of Y in this subset A</w:t>
      </w:r>
      <w:r w:rsidR="00FD0825">
        <w:rPr>
          <w:sz w:val="24"/>
          <w:szCs w:val="24"/>
          <w:vertAlign w:val="subscript"/>
        </w:rPr>
        <w:t>2</w:t>
      </w:r>
      <w:r w:rsidR="00FD0825">
        <w:rPr>
          <w:sz w:val="24"/>
          <w:szCs w:val="24"/>
        </w:rPr>
        <w:t>.  To make further progress classifying the data, we can split Y</w:t>
      </w:r>
      <w:r w:rsidR="00FD0825">
        <w:rPr>
          <w:sz w:val="24"/>
          <w:szCs w:val="24"/>
          <w:vertAlign w:val="subscript"/>
        </w:rPr>
        <w:t>j</w:t>
      </w:r>
      <w:r w:rsidR="00FD0825">
        <w:rPr>
          <w:sz w:val="24"/>
          <w:szCs w:val="24"/>
        </w:rPr>
        <w:t xml:space="preserve">’s </w:t>
      </w:r>
      <w:r>
        <w:rPr>
          <w:sz w:val="24"/>
          <w:szCs w:val="24"/>
        </w:rPr>
        <w:t>in A</w:t>
      </w:r>
      <w:r>
        <w:rPr>
          <w:sz w:val="24"/>
          <w:szCs w:val="24"/>
          <w:vertAlign w:val="subscript"/>
        </w:rPr>
        <w:t>2</w:t>
      </w:r>
      <w:r>
        <w:rPr>
          <w:sz w:val="24"/>
          <w:szCs w:val="24"/>
        </w:rPr>
        <w:t xml:space="preserve"> </w:t>
      </w:r>
      <w:r w:rsidR="00FD0825">
        <w:rPr>
          <w:sz w:val="24"/>
          <w:szCs w:val="24"/>
        </w:rPr>
        <w:t>into two groups according to the B values: B</w:t>
      </w:r>
      <w:r w:rsidR="00FD0825">
        <w:rPr>
          <w:sz w:val="24"/>
          <w:szCs w:val="24"/>
          <w:vertAlign w:val="subscript"/>
        </w:rPr>
        <w:t>1</w:t>
      </w:r>
      <w:r w:rsidR="00FD0825">
        <w:rPr>
          <w:sz w:val="24"/>
          <w:szCs w:val="24"/>
        </w:rPr>
        <w:t>, B</w:t>
      </w:r>
      <w:r w:rsidR="00FD0825">
        <w:rPr>
          <w:sz w:val="24"/>
          <w:szCs w:val="24"/>
          <w:vertAlign w:val="subscript"/>
        </w:rPr>
        <w:t>2</w:t>
      </w:r>
      <w:r w:rsidR="00FD0825">
        <w:rPr>
          <w:sz w:val="24"/>
          <w:szCs w:val="24"/>
        </w:rPr>
        <w:t xml:space="preserve">.  And we can calculate the entropy </w:t>
      </w:r>
      <w:r w:rsidR="00894485">
        <w:rPr>
          <w:sz w:val="24"/>
          <w:szCs w:val="24"/>
        </w:rPr>
        <w:t>S(Y|B</w:t>
      </w:r>
      <w:r w:rsidR="00894485">
        <w:rPr>
          <w:sz w:val="24"/>
          <w:szCs w:val="24"/>
          <w:vertAlign w:val="subscript"/>
        </w:rPr>
        <w:t>1</w:t>
      </w:r>
      <w:r w:rsidR="00894485">
        <w:rPr>
          <w:sz w:val="24"/>
          <w:szCs w:val="24"/>
        </w:rPr>
        <w:t xml:space="preserve">) </w:t>
      </w:r>
      <w:r w:rsidR="00FD0825">
        <w:rPr>
          <w:sz w:val="24"/>
          <w:szCs w:val="24"/>
        </w:rPr>
        <w:t>of t</w:t>
      </w:r>
      <w:r w:rsidR="00894485">
        <w:rPr>
          <w:sz w:val="24"/>
          <w:szCs w:val="24"/>
        </w:rPr>
        <w:t>he group in B</w:t>
      </w:r>
      <w:r w:rsidR="00894485">
        <w:rPr>
          <w:sz w:val="24"/>
          <w:szCs w:val="24"/>
          <w:vertAlign w:val="subscript"/>
        </w:rPr>
        <w:t>1</w:t>
      </w:r>
      <w:r w:rsidR="00894485">
        <w:rPr>
          <w:sz w:val="24"/>
          <w:szCs w:val="24"/>
        </w:rPr>
        <w:t>, and the entropy S(Y|B</w:t>
      </w:r>
      <w:r w:rsidR="00894485">
        <w:rPr>
          <w:sz w:val="24"/>
          <w:szCs w:val="24"/>
          <w:vertAlign w:val="subscript"/>
        </w:rPr>
        <w:t>2</w:t>
      </w:r>
      <w:r w:rsidR="00894485">
        <w:rPr>
          <w:sz w:val="24"/>
          <w:szCs w:val="24"/>
        </w:rPr>
        <w:t>) of the group in B</w:t>
      </w:r>
      <w:r w:rsidR="00894485">
        <w:rPr>
          <w:sz w:val="24"/>
          <w:szCs w:val="24"/>
          <w:vertAlign w:val="subscript"/>
        </w:rPr>
        <w:t>2</w:t>
      </w:r>
      <w:r w:rsidR="00894485">
        <w:rPr>
          <w:sz w:val="24"/>
          <w:szCs w:val="24"/>
        </w:rPr>
        <w:t>.  Averaged together this gives the total entropy S(Y|B) = P(B</w:t>
      </w:r>
      <w:r w:rsidR="00894485">
        <w:rPr>
          <w:sz w:val="24"/>
          <w:szCs w:val="24"/>
          <w:vertAlign w:val="subscript"/>
        </w:rPr>
        <w:t>1</w:t>
      </w:r>
      <w:r w:rsidR="00894485">
        <w:rPr>
          <w:sz w:val="24"/>
          <w:szCs w:val="24"/>
        </w:rPr>
        <w:t>)S(Y|B</w:t>
      </w:r>
      <w:r w:rsidR="00894485">
        <w:rPr>
          <w:sz w:val="24"/>
          <w:szCs w:val="24"/>
          <w:vertAlign w:val="subscript"/>
        </w:rPr>
        <w:t>1</w:t>
      </w:r>
      <w:r w:rsidR="00894485">
        <w:rPr>
          <w:sz w:val="24"/>
          <w:szCs w:val="24"/>
        </w:rPr>
        <w:t>) + P(B</w:t>
      </w:r>
      <w:r w:rsidR="00894485">
        <w:rPr>
          <w:sz w:val="24"/>
          <w:szCs w:val="24"/>
          <w:vertAlign w:val="subscript"/>
        </w:rPr>
        <w:t>2</w:t>
      </w:r>
      <w:r w:rsidR="00894485">
        <w:rPr>
          <w:sz w:val="24"/>
          <w:szCs w:val="24"/>
        </w:rPr>
        <w:t>)S(Y|B</w:t>
      </w:r>
      <w:r w:rsidR="00894485">
        <w:rPr>
          <w:sz w:val="24"/>
          <w:szCs w:val="24"/>
          <w:vertAlign w:val="subscript"/>
        </w:rPr>
        <w:t>2</w:t>
      </w:r>
      <w:r w:rsidR="00894485">
        <w:rPr>
          <w:sz w:val="24"/>
          <w:szCs w:val="24"/>
        </w:rPr>
        <w:t xml:space="preserve">).  </w:t>
      </w:r>
      <w:r>
        <w:rPr>
          <w:sz w:val="24"/>
          <w:szCs w:val="24"/>
        </w:rPr>
        <w:t>Note P(B</w:t>
      </w:r>
      <w:r>
        <w:rPr>
          <w:sz w:val="24"/>
          <w:szCs w:val="24"/>
          <w:vertAlign w:val="subscript"/>
        </w:rPr>
        <w:t>1,2</w:t>
      </w:r>
      <w:r>
        <w:rPr>
          <w:sz w:val="24"/>
          <w:szCs w:val="24"/>
        </w:rPr>
        <w:t>) would be conditional probabilities, using A</w:t>
      </w:r>
      <w:r>
        <w:rPr>
          <w:sz w:val="24"/>
          <w:szCs w:val="24"/>
          <w:vertAlign w:val="subscript"/>
        </w:rPr>
        <w:t>2</w:t>
      </w:r>
      <w:r>
        <w:rPr>
          <w:sz w:val="24"/>
          <w:szCs w:val="24"/>
        </w:rPr>
        <w:t xml:space="preserve"> as the reference set.  </w:t>
      </w:r>
      <w:r w:rsidR="00334843">
        <w:rPr>
          <w:sz w:val="24"/>
          <w:szCs w:val="24"/>
        </w:rPr>
        <w:t>So really, we’d write this as P(B</w:t>
      </w:r>
      <w:r w:rsidR="00334843">
        <w:rPr>
          <w:sz w:val="24"/>
          <w:szCs w:val="24"/>
          <w:vertAlign w:val="subscript"/>
        </w:rPr>
        <w:t>1,</w:t>
      </w:r>
      <w:r w:rsidR="00082E67" w:rsidRPr="00082E67">
        <w:rPr>
          <w:sz w:val="24"/>
          <w:szCs w:val="24"/>
          <w:vertAlign w:val="subscript"/>
        </w:rPr>
        <w:t>2</w:t>
      </w:r>
      <w:r w:rsidR="00082E67">
        <w:rPr>
          <w:sz w:val="24"/>
          <w:szCs w:val="24"/>
        </w:rPr>
        <w:t>|</w:t>
      </w:r>
      <w:r w:rsidR="00334843" w:rsidRPr="00082E67">
        <w:rPr>
          <w:sz w:val="24"/>
          <w:szCs w:val="24"/>
        </w:rPr>
        <w:t>A</w:t>
      </w:r>
      <w:r w:rsidR="00334843" w:rsidRPr="00082E67">
        <w:rPr>
          <w:sz w:val="24"/>
          <w:szCs w:val="24"/>
          <w:vertAlign w:val="subscript"/>
        </w:rPr>
        <w:t>2</w:t>
      </w:r>
      <w:r w:rsidR="00334843">
        <w:rPr>
          <w:sz w:val="24"/>
          <w:szCs w:val="24"/>
        </w:rPr>
        <w:t xml:space="preserve">), say.  But don’t want the notation to get out of hand.  </w:t>
      </w:r>
      <w:r w:rsidR="00894485">
        <w:rPr>
          <w:sz w:val="24"/>
          <w:szCs w:val="24"/>
        </w:rPr>
        <w:t xml:space="preserve">And then we calculate the information gain for this split: </w:t>
      </w:r>
      <w:r w:rsidR="00615E47">
        <w:rPr>
          <w:sz w:val="24"/>
          <w:szCs w:val="24"/>
        </w:rPr>
        <w:t>I</w:t>
      </w:r>
      <w:r w:rsidR="00894485">
        <w:rPr>
          <w:sz w:val="24"/>
          <w:szCs w:val="24"/>
        </w:rPr>
        <w:t>G(</w:t>
      </w:r>
      <w:r>
        <w:rPr>
          <w:sz w:val="24"/>
          <w:szCs w:val="24"/>
        </w:rPr>
        <w:t>B</w:t>
      </w:r>
      <w:r w:rsidR="00894485">
        <w:rPr>
          <w:sz w:val="24"/>
          <w:szCs w:val="24"/>
        </w:rPr>
        <w:t>) = S(Y|B) – S(</w:t>
      </w:r>
      <w:r>
        <w:rPr>
          <w:sz w:val="24"/>
          <w:szCs w:val="24"/>
        </w:rPr>
        <w:t>Y|A</w:t>
      </w:r>
      <w:r>
        <w:rPr>
          <w:sz w:val="24"/>
          <w:szCs w:val="24"/>
          <w:vertAlign w:val="subscript"/>
        </w:rPr>
        <w:t>2</w:t>
      </w:r>
      <w:r w:rsidR="00894485">
        <w:rPr>
          <w:sz w:val="24"/>
          <w:szCs w:val="24"/>
        </w:rPr>
        <w:t xml:space="preserve">).  And we choose the column B for which </w:t>
      </w:r>
      <w:r w:rsidR="00615E47">
        <w:rPr>
          <w:sz w:val="24"/>
          <w:szCs w:val="24"/>
        </w:rPr>
        <w:t>I</w:t>
      </w:r>
      <w:r w:rsidR="00894485">
        <w:rPr>
          <w:sz w:val="24"/>
          <w:szCs w:val="24"/>
        </w:rPr>
        <w:t xml:space="preserve">G(B) is largest.  And we continue in like fashion until we’ve broken the tree down as far as we want to go.  And certainly if we should find that the information gain were ever negative, then we wouldn’t bother making the split.  </w:t>
      </w:r>
    </w:p>
    <w:p w14:paraId="66BCE80C" w14:textId="77777777" w:rsidR="00FD0825" w:rsidRDefault="00FD0825" w:rsidP="009914B7">
      <w:pPr>
        <w:pStyle w:val="NoSpacing"/>
        <w:rPr>
          <w:sz w:val="24"/>
          <w:szCs w:val="24"/>
        </w:rPr>
      </w:pPr>
    </w:p>
    <w:p w14:paraId="77D0F4A8" w14:textId="77777777" w:rsidR="00DB6A2F" w:rsidRPr="00016154" w:rsidRDefault="00DB6A2F" w:rsidP="00DB6A2F">
      <w:pPr>
        <w:pStyle w:val="NoSpacing"/>
        <w:rPr>
          <w:sz w:val="24"/>
          <w:szCs w:val="24"/>
        </w:rPr>
      </w:pPr>
      <w:r w:rsidRPr="00016154">
        <w:rPr>
          <w:sz w:val="24"/>
          <w:szCs w:val="24"/>
          <w:highlight w:val="cyan"/>
        </w:rPr>
        <w:t>Note, BTW, that R, A</w:t>
      </w:r>
      <w:r w:rsidRPr="00016154">
        <w:rPr>
          <w:sz w:val="24"/>
          <w:szCs w:val="24"/>
          <w:highlight w:val="cyan"/>
          <w:vertAlign w:val="subscript"/>
        </w:rPr>
        <w:t>2</w:t>
      </w:r>
      <w:r w:rsidRPr="00016154">
        <w:rPr>
          <w:sz w:val="24"/>
          <w:szCs w:val="24"/>
          <w:highlight w:val="cyan"/>
        </w:rPr>
        <w:t xml:space="preserve"> are internal nodes, also called split nodes.  And A</w:t>
      </w:r>
      <w:r w:rsidRPr="00016154">
        <w:rPr>
          <w:sz w:val="24"/>
          <w:szCs w:val="24"/>
          <w:highlight w:val="cyan"/>
          <w:vertAlign w:val="subscript"/>
        </w:rPr>
        <w:t>1</w:t>
      </w:r>
      <w:r w:rsidRPr="00016154">
        <w:rPr>
          <w:sz w:val="24"/>
          <w:szCs w:val="24"/>
          <w:highlight w:val="cyan"/>
        </w:rPr>
        <w:t>, B</w:t>
      </w:r>
      <w:r w:rsidRPr="00016154">
        <w:rPr>
          <w:sz w:val="24"/>
          <w:szCs w:val="24"/>
          <w:highlight w:val="cyan"/>
          <w:vertAlign w:val="subscript"/>
        </w:rPr>
        <w:t>1</w:t>
      </w:r>
      <w:r w:rsidRPr="00016154">
        <w:rPr>
          <w:sz w:val="24"/>
          <w:szCs w:val="24"/>
          <w:highlight w:val="cyan"/>
        </w:rPr>
        <w:t>, B</w:t>
      </w:r>
      <w:r w:rsidRPr="00016154">
        <w:rPr>
          <w:sz w:val="24"/>
          <w:szCs w:val="24"/>
          <w:highlight w:val="cyan"/>
          <w:vertAlign w:val="subscript"/>
        </w:rPr>
        <w:t>2</w:t>
      </w:r>
      <w:r w:rsidRPr="00016154">
        <w:rPr>
          <w:sz w:val="24"/>
          <w:szCs w:val="24"/>
          <w:highlight w:val="cyan"/>
        </w:rPr>
        <w:t xml:space="preserve"> are called terminal, or leaf nodes.</w:t>
      </w:r>
      <w:r>
        <w:rPr>
          <w:sz w:val="24"/>
          <w:szCs w:val="24"/>
        </w:rPr>
        <w:t xml:space="preserve"> </w:t>
      </w:r>
    </w:p>
    <w:p w14:paraId="65362695" w14:textId="77777777" w:rsidR="00DB6A2F" w:rsidRDefault="00DB6A2F" w:rsidP="009914B7">
      <w:pPr>
        <w:pStyle w:val="NoSpacing"/>
        <w:rPr>
          <w:sz w:val="24"/>
          <w:szCs w:val="24"/>
        </w:rPr>
      </w:pPr>
    </w:p>
    <w:p w14:paraId="0ECFFA2A" w14:textId="38739662" w:rsidR="00F01149" w:rsidRDefault="00DB6A2F" w:rsidP="009914B7">
      <w:pPr>
        <w:pStyle w:val="NoSpacing"/>
        <w:rPr>
          <w:sz w:val="24"/>
          <w:szCs w:val="24"/>
        </w:rPr>
      </w:pPr>
      <w:bookmarkStart w:id="0" w:name="_Hlk141781352"/>
      <w:r w:rsidRPr="00DB6A2F">
        <w:rPr>
          <w:sz w:val="24"/>
          <w:szCs w:val="24"/>
          <w:highlight w:val="cyan"/>
        </w:rPr>
        <w:t>The depth of a decision tree is the length of the longest path from the root to a leaf node.  So the depth of the tree above would be 2.</w:t>
      </w:r>
      <w:bookmarkEnd w:id="0"/>
    </w:p>
    <w:p w14:paraId="20A32621" w14:textId="77777777" w:rsidR="00F01149" w:rsidRDefault="00F01149" w:rsidP="009914B7">
      <w:pPr>
        <w:pStyle w:val="NoSpacing"/>
        <w:rPr>
          <w:sz w:val="24"/>
          <w:szCs w:val="24"/>
        </w:rPr>
      </w:pPr>
    </w:p>
    <w:p w14:paraId="19C8B032" w14:textId="39D27342" w:rsidR="00DA784D" w:rsidRDefault="00DA784D" w:rsidP="009914B7">
      <w:pPr>
        <w:pStyle w:val="NoSpacing"/>
        <w:rPr>
          <w:sz w:val="24"/>
          <w:szCs w:val="24"/>
        </w:rPr>
      </w:pPr>
      <w:r>
        <w:rPr>
          <w:sz w:val="24"/>
          <w:szCs w:val="24"/>
        </w:rPr>
        <w:t>And</w:t>
      </w:r>
      <w:r w:rsidR="007D2925">
        <w:rPr>
          <w:sz w:val="24"/>
          <w:szCs w:val="24"/>
        </w:rPr>
        <w:t xml:space="preserve"> now</w:t>
      </w:r>
      <w:r>
        <w:rPr>
          <w:sz w:val="24"/>
          <w:szCs w:val="24"/>
        </w:rPr>
        <w:t xml:space="preserve"> let’s do some examples</w:t>
      </w:r>
      <w:r w:rsidR="00977A63">
        <w:rPr>
          <w:sz w:val="24"/>
          <w:szCs w:val="24"/>
        </w:rPr>
        <w:t xml:space="preserve"> ourselves.  </w:t>
      </w:r>
    </w:p>
    <w:p w14:paraId="5CCDE6B9" w14:textId="77777777" w:rsidR="00DA784D" w:rsidRDefault="00DA784D" w:rsidP="009914B7">
      <w:pPr>
        <w:pStyle w:val="NoSpacing"/>
        <w:rPr>
          <w:sz w:val="24"/>
          <w:szCs w:val="24"/>
        </w:rPr>
      </w:pPr>
    </w:p>
    <w:p w14:paraId="666CFE6D" w14:textId="5E5A7069" w:rsidR="00844F53" w:rsidRPr="00041C83" w:rsidRDefault="00844F53" w:rsidP="009914B7">
      <w:pPr>
        <w:pStyle w:val="NoSpacing"/>
        <w:rPr>
          <w:b/>
          <w:bCs/>
          <w:sz w:val="28"/>
          <w:szCs w:val="28"/>
        </w:rPr>
      </w:pPr>
      <w:r w:rsidRPr="00041C83">
        <w:rPr>
          <w:b/>
          <w:bCs/>
          <w:sz w:val="28"/>
          <w:szCs w:val="28"/>
        </w:rPr>
        <w:t>Example</w:t>
      </w:r>
    </w:p>
    <w:p w14:paraId="677D9D6F" w14:textId="750F2C6F" w:rsidR="001A179C" w:rsidRDefault="00844F53" w:rsidP="009914B7">
      <w:pPr>
        <w:pStyle w:val="NoSpacing"/>
        <w:rPr>
          <w:sz w:val="24"/>
          <w:szCs w:val="24"/>
        </w:rPr>
      </w:pPr>
      <w:r>
        <w:rPr>
          <w:sz w:val="24"/>
          <w:szCs w:val="24"/>
        </w:rPr>
        <w:t xml:space="preserve">Let’s do an example from Stat Quest.  We want to predict whether someone will love Cool as Ice movie, given information from the three categories preceding it.  </w:t>
      </w:r>
    </w:p>
    <w:p w14:paraId="62289D07" w14:textId="77777777" w:rsidR="00844F53" w:rsidRDefault="00844F53" w:rsidP="009914B7">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53053C" w14:paraId="52D6F915" w14:textId="77777777" w:rsidTr="0053053C">
        <w:tc>
          <w:tcPr>
            <w:tcW w:w="1795" w:type="dxa"/>
          </w:tcPr>
          <w:p w14:paraId="544F8CB9" w14:textId="12D0DE02" w:rsidR="0053053C" w:rsidRPr="0053053C" w:rsidRDefault="0053053C" w:rsidP="009914B7">
            <w:pPr>
              <w:pStyle w:val="NoSpacing"/>
              <w:rPr>
                <w:b/>
                <w:sz w:val="24"/>
                <w:szCs w:val="24"/>
              </w:rPr>
            </w:pPr>
            <w:r w:rsidRPr="0053053C">
              <w:rPr>
                <w:b/>
                <w:sz w:val="24"/>
                <w:szCs w:val="24"/>
              </w:rPr>
              <w:t>Loves Popcorn</w:t>
            </w:r>
          </w:p>
        </w:tc>
        <w:tc>
          <w:tcPr>
            <w:tcW w:w="1530" w:type="dxa"/>
          </w:tcPr>
          <w:p w14:paraId="0AD675CB" w14:textId="1399E5F3" w:rsidR="0053053C" w:rsidRPr="0053053C" w:rsidRDefault="0053053C" w:rsidP="009914B7">
            <w:pPr>
              <w:pStyle w:val="NoSpacing"/>
              <w:rPr>
                <w:b/>
                <w:sz w:val="24"/>
                <w:szCs w:val="24"/>
              </w:rPr>
            </w:pPr>
            <w:r w:rsidRPr="0053053C">
              <w:rPr>
                <w:b/>
                <w:sz w:val="24"/>
                <w:szCs w:val="24"/>
              </w:rPr>
              <w:t>Loves Soda</w:t>
            </w:r>
          </w:p>
        </w:tc>
        <w:tc>
          <w:tcPr>
            <w:tcW w:w="810" w:type="dxa"/>
          </w:tcPr>
          <w:p w14:paraId="6071A564" w14:textId="340ED4E0" w:rsidR="0053053C" w:rsidRPr="0053053C" w:rsidRDefault="0053053C" w:rsidP="009914B7">
            <w:pPr>
              <w:pStyle w:val="NoSpacing"/>
              <w:rPr>
                <w:b/>
                <w:sz w:val="24"/>
                <w:szCs w:val="24"/>
              </w:rPr>
            </w:pPr>
            <w:r w:rsidRPr="0053053C">
              <w:rPr>
                <w:b/>
                <w:sz w:val="24"/>
                <w:szCs w:val="24"/>
              </w:rPr>
              <w:t>Age</w:t>
            </w:r>
          </w:p>
        </w:tc>
        <w:tc>
          <w:tcPr>
            <w:tcW w:w="2070" w:type="dxa"/>
            <w:shd w:val="clear" w:color="auto" w:fill="CCFFCC"/>
          </w:tcPr>
          <w:p w14:paraId="02E2D376" w14:textId="318CDAD4" w:rsidR="0053053C" w:rsidRPr="0053053C" w:rsidRDefault="0053053C" w:rsidP="009914B7">
            <w:pPr>
              <w:pStyle w:val="NoSpacing"/>
              <w:rPr>
                <w:b/>
                <w:sz w:val="24"/>
                <w:szCs w:val="24"/>
              </w:rPr>
            </w:pPr>
            <w:r w:rsidRPr="0053053C">
              <w:rPr>
                <w:b/>
                <w:sz w:val="24"/>
                <w:szCs w:val="24"/>
              </w:rPr>
              <w:t>Loves Cool as Ice</w:t>
            </w:r>
          </w:p>
        </w:tc>
      </w:tr>
      <w:tr w:rsidR="0053053C" w14:paraId="40F1B31A" w14:textId="77777777" w:rsidTr="0053053C">
        <w:tc>
          <w:tcPr>
            <w:tcW w:w="1795" w:type="dxa"/>
          </w:tcPr>
          <w:p w14:paraId="1C1E82B6" w14:textId="2338E964" w:rsidR="0053053C" w:rsidRDefault="0053053C" w:rsidP="009914B7">
            <w:pPr>
              <w:pStyle w:val="NoSpacing"/>
              <w:rPr>
                <w:sz w:val="24"/>
                <w:szCs w:val="24"/>
              </w:rPr>
            </w:pPr>
            <w:r>
              <w:rPr>
                <w:sz w:val="24"/>
                <w:szCs w:val="24"/>
              </w:rPr>
              <w:t>Yes</w:t>
            </w:r>
          </w:p>
        </w:tc>
        <w:tc>
          <w:tcPr>
            <w:tcW w:w="1530" w:type="dxa"/>
          </w:tcPr>
          <w:p w14:paraId="59892FB2" w14:textId="1429F069" w:rsidR="0053053C" w:rsidRDefault="0053053C" w:rsidP="009914B7">
            <w:pPr>
              <w:pStyle w:val="NoSpacing"/>
              <w:rPr>
                <w:sz w:val="24"/>
                <w:szCs w:val="24"/>
              </w:rPr>
            </w:pPr>
            <w:r>
              <w:rPr>
                <w:sz w:val="24"/>
                <w:szCs w:val="24"/>
              </w:rPr>
              <w:t>Yes</w:t>
            </w:r>
          </w:p>
        </w:tc>
        <w:tc>
          <w:tcPr>
            <w:tcW w:w="810" w:type="dxa"/>
          </w:tcPr>
          <w:p w14:paraId="7EF7A69D" w14:textId="27F8A7F0" w:rsidR="0053053C" w:rsidRDefault="0053053C" w:rsidP="009914B7">
            <w:pPr>
              <w:pStyle w:val="NoSpacing"/>
              <w:rPr>
                <w:sz w:val="24"/>
                <w:szCs w:val="24"/>
              </w:rPr>
            </w:pPr>
            <w:r>
              <w:rPr>
                <w:sz w:val="24"/>
                <w:szCs w:val="24"/>
              </w:rPr>
              <w:t>7</w:t>
            </w:r>
          </w:p>
        </w:tc>
        <w:tc>
          <w:tcPr>
            <w:tcW w:w="2070" w:type="dxa"/>
            <w:shd w:val="clear" w:color="auto" w:fill="CCFFCC"/>
          </w:tcPr>
          <w:p w14:paraId="7DBFC4E6" w14:textId="490B2D94" w:rsidR="0053053C" w:rsidRDefault="0053053C" w:rsidP="009914B7">
            <w:pPr>
              <w:pStyle w:val="NoSpacing"/>
              <w:rPr>
                <w:sz w:val="24"/>
                <w:szCs w:val="24"/>
              </w:rPr>
            </w:pPr>
            <w:r>
              <w:rPr>
                <w:sz w:val="24"/>
                <w:szCs w:val="24"/>
              </w:rPr>
              <w:t>No</w:t>
            </w:r>
          </w:p>
        </w:tc>
      </w:tr>
      <w:tr w:rsidR="0053053C" w14:paraId="34DCE3CF" w14:textId="77777777" w:rsidTr="0053053C">
        <w:tc>
          <w:tcPr>
            <w:tcW w:w="1795" w:type="dxa"/>
          </w:tcPr>
          <w:p w14:paraId="1370B68D" w14:textId="352981D2" w:rsidR="0053053C" w:rsidRDefault="0053053C" w:rsidP="009914B7">
            <w:pPr>
              <w:pStyle w:val="NoSpacing"/>
              <w:rPr>
                <w:sz w:val="24"/>
                <w:szCs w:val="24"/>
              </w:rPr>
            </w:pPr>
            <w:r>
              <w:rPr>
                <w:sz w:val="24"/>
                <w:szCs w:val="24"/>
              </w:rPr>
              <w:t>Yes</w:t>
            </w:r>
          </w:p>
        </w:tc>
        <w:tc>
          <w:tcPr>
            <w:tcW w:w="1530" w:type="dxa"/>
          </w:tcPr>
          <w:p w14:paraId="66180B59" w14:textId="2CE350EA" w:rsidR="0053053C" w:rsidRDefault="0053053C" w:rsidP="009914B7">
            <w:pPr>
              <w:pStyle w:val="NoSpacing"/>
              <w:rPr>
                <w:sz w:val="24"/>
                <w:szCs w:val="24"/>
              </w:rPr>
            </w:pPr>
            <w:r>
              <w:rPr>
                <w:sz w:val="24"/>
                <w:szCs w:val="24"/>
              </w:rPr>
              <w:t>No</w:t>
            </w:r>
          </w:p>
        </w:tc>
        <w:tc>
          <w:tcPr>
            <w:tcW w:w="810" w:type="dxa"/>
          </w:tcPr>
          <w:p w14:paraId="43784427" w14:textId="57AD5615" w:rsidR="0053053C" w:rsidRDefault="0053053C" w:rsidP="009914B7">
            <w:pPr>
              <w:pStyle w:val="NoSpacing"/>
              <w:rPr>
                <w:sz w:val="24"/>
                <w:szCs w:val="24"/>
              </w:rPr>
            </w:pPr>
            <w:r>
              <w:rPr>
                <w:sz w:val="24"/>
                <w:szCs w:val="24"/>
              </w:rPr>
              <w:t>12</w:t>
            </w:r>
          </w:p>
        </w:tc>
        <w:tc>
          <w:tcPr>
            <w:tcW w:w="2070" w:type="dxa"/>
            <w:shd w:val="clear" w:color="auto" w:fill="CCFFCC"/>
          </w:tcPr>
          <w:p w14:paraId="77DB5871" w14:textId="4AE8C48C" w:rsidR="0053053C" w:rsidRDefault="0053053C" w:rsidP="009914B7">
            <w:pPr>
              <w:pStyle w:val="NoSpacing"/>
              <w:rPr>
                <w:sz w:val="24"/>
                <w:szCs w:val="24"/>
              </w:rPr>
            </w:pPr>
            <w:r>
              <w:rPr>
                <w:sz w:val="24"/>
                <w:szCs w:val="24"/>
              </w:rPr>
              <w:t>No</w:t>
            </w:r>
          </w:p>
        </w:tc>
      </w:tr>
      <w:tr w:rsidR="0053053C" w14:paraId="3B2379CD" w14:textId="77777777" w:rsidTr="0053053C">
        <w:tc>
          <w:tcPr>
            <w:tcW w:w="1795" w:type="dxa"/>
          </w:tcPr>
          <w:p w14:paraId="191C4050" w14:textId="62EF1AB9" w:rsidR="0053053C" w:rsidRDefault="0053053C" w:rsidP="009914B7">
            <w:pPr>
              <w:pStyle w:val="NoSpacing"/>
              <w:rPr>
                <w:sz w:val="24"/>
                <w:szCs w:val="24"/>
              </w:rPr>
            </w:pPr>
            <w:r>
              <w:rPr>
                <w:sz w:val="24"/>
                <w:szCs w:val="24"/>
              </w:rPr>
              <w:t>No</w:t>
            </w:r>
          </w:p>
        </w:tc>
        <w:tc>
          <w:tcPr>
            <w:tcW w:w="1530" w:type="dxa"/>
          </w:tcPr>
          <w:p w14:paraId="6BDBF4CF" w14:textId="36295E20" w:rsidR="0053053C" w:rsidRDefault="0053053C" w:rsidP="009914B7">
            <w:pPr>
              <w:pStyle w:val="NoSpacing"/>
              <w:rPr>
                <w:sz w:val="24"/>
                <w:szCs w:val="24"/>
              </w:rPr>
            </w:pPr>
            <w:r>
              <w:rPr>
                <w:sz w:val="24"/>
                <w:szCs w:val="24"/>
              </w:rPr>
              <w:t>Yes</w:t>
            </w:r>
          </w:p>
        </w:tc>
        <w:tc>
          <w:tcPr>
            <w:tcW w:w="810" w:type="dxa"/>
          </w:tcPr>
          <w:p w14:paraId="704B886E" w14:textId="41C9A732" w:rsidR="0053053C" w:rsidRDefault="0053053C" w:rsidP="009914B7">
            <w:pPr>
              <w:pStyle w:val="NoSpacing"/>
              <w:rPr>
                <w:sz w:val="24"/>
                <w:szCs w:val="24"/>
              </w:rPr>
            </w:pPr>
            <w:r>
              <w:rPr>
                <w:sz w:val="24"/>
                <w:szCs w:val="24"/>
              </w:rPr>
              <w:t>18</w:t>
            </w:r>
          </w:p>
        </w:tc>
        <w:tc>
          <w:tcPr>
            <w:tcW w:w="2070" w:type="dxa"/>
            <w:shd w:val="clear" w:color="auto" w:fill="CCFFCC"/>
          </w:tcPr>
          <w:p w14:paraId="1CBDDF12" w14:textId="0CBAE250" w:rsidR="0053053C" w:rsidRDefault="0053053C" w:rsidP="009914B7">
            <w:pPr>
              <w:pStyle w:val="NoSpacing"/>
              <w:rPr>
                <w:sz w:val="24"/>
                <w:szCs w:val="24"/>
              </w:rPr>
            </w:pPr>
            <w:r>
              <w:rPr>
                <w:sz w:val="24"/>
                <w:szCs w:val="24"/>
              </w:rPr>
              <w:t>Yes</w:t>
            </w:r>
          </w:p>
        </w:tc>
      </w:tr>
      <w:tr w:rsidR="0053053C" w14:paraId="5C75A8C0" w14:textId="77777777" w:rsidTr="0053053C">
        <w:tc>
          <w:tcPr>
            <w:tcW w:w="1795" w:type="dxa"/>
          </w:tcPr>
          <w:p w14:paraId="5B047328" w14:textId="34F3E91B" w:rsidR="0053053C" w:rsidRDefault="0053053C" w:rsidP="009914B7">
            <w:pPr>
              <w:pStyle w:val="NoSpacing"/>
              <w:rPr>
                <w:sz w:val="24"/>
                <w:szCs w:val="24"/>
              </w:rPr>
            </w:pPr>
            <w:r>
              <w:rPr>
                <w:sz w:val="24"/>
                <w:szCs w:val="24"/>
              </w:rPr>
              <w:t>No</w:t>
            </w:r>
          </w:p>
        </w:tc>
        <w:tc>
          <w:tcPr>
            <w:tcW w:w="1530" w:type="dxa"/>
          </w:tcPr>
          <w:p w14:paraId="54C29C86" w14:textId="780648BA" w:rsidR="0053053C" w:rsidRDefault="0053053C" w:rsidP="009914B7">
            <w:pPr>
              <w:pStyle w:val="NoSpacing"/>
              <w:rPr>
                <w:sz w:val="24"/>
                <w:szCs w:val="24"/>
              </w:rPr>
            </w:pPr>
            <w:r>
              <w:rPr>
                <w:sz w:val="24"/>
                <w:szCs w:val="24"/>
              </w:rPr>
              <w:t>Yes</w:t>
            </w:r>
          </w:p>
        </w:tc>
        <w:tc>
          <w:tcPr>
            <w:tcW w:w="810" w:type="dxa"/>
          </w:tcPr>
          <w:p w14:paraId="48FB9619" w14:textId="2290048A" w:rsidR="0053053C" w:rsidRDefault="0053053C" w:rsidP="009914B7">
            <w:pPr>
              <w:pStyle w:val="NoSpacing"/>
              <w:rPr>
                <w:sz w:val="24"/>
                <w:szCs w:val="24"/>
              </w:rPr>
            </w:pPr>
            <w:r>
              <w:rPr>
                <w:sz w:val="24"/>
                <w:szCs w:val="24"/>
              </w:rPr>
              <w:t>35</w:t>
            </w:r>
          </w:p>
        </w:tc>
        <w:tc>
          <w:tcPr>
            <w:tcW w:w="2070" w:type="dxa"/>
            <w:shd w:val="clear" w:color="auto" w:fill="CCFFCC"/>
          </w:tcPr>
          <w:p w14:paraId="76BA199E" w14:textId="2C938D5C" w:rsidR="0053053C" w:rsidRDefault="0053053C" w:rsidP="009914B7">
            <w:pPr>
              <w:pStyle w:val="NoSpacing"/>
              <w:rPr>
                <w:sz w:val="24"/>
                <w:szCs w:val="24"/>
              </w:rPr>
            </w:pPr>
            <w:r>
              <w:rPr>
                <w:sz w:val="24"/>
                <w:szCs w:val="24"/>
              </w:rPr>
              <w:t>Yes</w:t>
            </w:r>
          </w:p>
        </w:tc>
      </w:tr>
      <w:tr w:rsidR="0053053C" w14:paraId="4B6A9976" w14:textId="77777777" w:rsidTr="0053053C">
        <w:tc>
          <w:tcPr>
            <w:tcW w:w="1795" w:type="dxa"/>
          </w:tcPr>
          <w:p w14:paraId="28D7AC63" w14:textId="78164857" w:rsidR="0053053C" w:rsidRDefault="0053053C" w:rsidP="009914B7">
            <w:pPr>
              <w:pStyle w:val="NoSpacing"/>
              <w:rPr>
                <w:sz w:val="24"/>
                <w:szCs w:val="24"/>
              </w:rPr>
            </w:pPr>
            <w:r>
              <w:rPr>
                <w:sz w:val="24"/>
                <w:szCs w:val="24"/>
              </w:rPr>
              <w:t>Yes</w:t>
            </w:r>
          </w:p>
        </w:tc>
        <w:tc>
          <w:tcPr>
            <w:tcW w:w="1530" w:type="dxa"/>
          </w:tcPr>
          <w:p w14:paraId="74FD153F" w14:textId="3A6759B8" w:rsidR="0053053C" w:rsidRDefault="0053053C" w:rsidP="009914B7">
            <w:pPr>
              <w:pStyle w:val="NoSpacing"/>
              <w:rPr>
                <w:sz w:val="24"/>
                <w:szCs w:val="24"/>
              </w:rPr>
            </w:pPr>
            <w:r>
              <w:rPr>
                <w:sz w:val="24"/>
                <w:szCs w:val="24"/>
              </w:rPr>
              <w:t>Yes</w:t>
            </w:r>
          </w:p>
        </w:tc>
        <w:tc>
          <w:tcPr>
            <w:tcW w:w="810" w:type="dxa"/>
          </w:tcPr>
          <w:p w14:paraId="2C251670" w14:textId="08AF5D21" w:rsidR="0053053C" w:rsidRDefault="0053053C" w:rsidP="009914B7">
            <w:pPr>
              <w:pStyle w:val="NoSpacing"/>
              <w:rPr>
                <w:sz w:val="24"/>
                <w:szCs w:val="24"/>
              </w:rPr>
            </w:pPr>
            <w:r>
              <w:rPr>
                <w:sz w:val="24"/>
                <w:szCs w:val="24"/>
              </w:rPr>
              <w:t>38</w:t>
            </w:r>
          </w:p>
        </w:tc>
        <w:tc>
          <w:tcPr>
            <w:tcW w:w="2070" w:type="dxa"/>
            <w:shd w:val="clear" w:color="auto" w:fill="CCFFCC"/>
          </w:tcPr>
          <w:p w14:paraId="25DA869A" w14:textId="1481314E" w:rsidR="0053053C" w:rsidRDefault="0053053C" w:rsidP="009914B7">
            <w:pPr>
              <w:pStyle w:val="NoSpacing"/>
              <w:rPr>
                <w:sz w:val="24"/>
                <w:szCs w:val="24"/>
              </w:rPr>
            </w:pPr>
            <w:r>
              <w:rPr>
                <w:sz w:val="24"/>
                <w:szCs w:val="24"/>
              </w:rPr>
              <w:t>Yes</w:t>
            </w:r>
          </w:p>
        </w:tc>
      </w:tr>
      <w:tr w:rsidR="0053053C" w14:paraId="20B1AFFD" w14:textId="77777777" w:rsidTr="0053053C">
        <w:tc>
          <w:tcPr>
            <w:tcW w:w="1795" w:type="dxa"/>
          </w:tcPr>
          <w:p w14:paraId="538E23B3" w14:textId="02A62927" w:rsidR="0053053C" w:rsidRDefault="0053053C" w:rsidP="009914B7">
            <w:pPr>
              <w:pStyle w:val="NoSpacing"/>
              <w:rPr>
                <w:sz w:val="24"/>
                <w:szCs w:val="24"/>
              </w:rPr>
            </w:pPr>
            <w:r>
              <w:rPr>
                <w:sz w:val="24"/>
                <w:szCs w:val="24"/>
              </w:rPr>
              <w:t>Yes</w:t>
            </w:r>
          </w:p>
        </w:tc>
        <w:tc>
          <w:tcPr>
            <w:tcW w:w="1530" w:type="dxa"/>
          </w:tcPr>
          <w:p w14:paraId="0EFC7015" w14:textId="08DD8004" w:rsidR="0053053C" w:rsidRDefault="0053053C" w:rsidP="009914B7">
            <w:pPr>
              <w:pStyle w:val="NoSpacing"/>
              <w:rPr>
                <w:sz w:val="24"/>
                <w:szCs w:val="24"/>
              </w:rPr>
            </w:pPr>
            <w:r>
              <w:rPr>
                <w:sz w:val="24"/>
                <w:szCs w:val="24"/>
              </w:rPr>
              <w:t>No</w:t>
            </w:r>
          </w:p>
        </w:tc>
        <w:tc>
          <w:tcPr>
            <w:tcW w:w="810" w:type="dxa"/>
          </w:tcPr>
          <w:p w14:paraId="0564983E" w14:textId="67182839" w:rsidR="0053053C" w:rsidRDefault="0053053C" w:rsidP="009914B7">
            <w:pPr>
              <w:pStyle w:val="NoSpacing"/>
              <w:rPr>
                <w:sz w:val="24"/>
                <w:szCs w:val="24"/>
              </w:rPr>
            </w:pPr>
            <w:r>
              <w:rPr>
                <w:sz w:val="24"/>
                <w:szCs w:val="24"/>
              </w:rPr>
              <w:t>50</w:t>
            </w:r>
          </w:p>
        </w:tc>
        <w:tc>
          <w:tcPr>
            <w:tcW w:w="2070" w:type="dxa"/>
            <w:shd w:val="clear" w:color="auto" w:fill="CCFFCC"/>
          </w:tcPr>
          <w:p w14:paraId="7F31485A" w14:textId="42B3B530" w:rsidR="0053053C" w:rsidRDefault="0053053C" w:rsidP="009914B7">
            <w:pPr>
              <w:pStyle w:val="NoSpacing"/>
              <w:rPr>
                <w:sz w:val="24"/>
                <w:szCs w:val="24"/>
              </w:rPr>
            </w:pPr>
            <w:r>
              <w:rPr>
                <w:sz w:val="24"/>
                <w:szCs w:val="24"/>
              </w:rPr>
              <w:t>No</w:t>
            </w:r>
          </w:p>
        </w:tc>
      </w:tr>
      <w:tr w:rsidR="0053053C" w14:paraId="7300EB53" w14:textId="77777777" w:rsidTr="0053053C">
        <w:tc>
          <w:tcPr>
            <w:tcW w:w="1795" w:type="dxa"/>
          </w:tcPr>
          <w:p w14:paraId="5BB94A29" w14:textId="499A9B77" w:rsidR="0053053C" w:rsidRDefault="0053053C" w:rsidP="009914B7">
            <w:pPr>
              <w:pStyle w:val="NoSpacing"/>
              <w:rPr>
                <w:sz w:val="24"/>
                <w:szCs w:val="24"/>
              </w:rPr>
            </w:pPr>
            <w:r>
              <w:rPr>
                <w:sz w:val="24"/>
                <w:szCs w:val="24"/>
              </w:rPr>
              <w:t>No</w:t>
            </w:r>
          </w:p>
        </w:tc>
        <w:tc>
          <w:tcPr>
            <w:tcW w:w="1530" w:type="dxa"/>
          </w:tcPr>
          <w:p w14:paraId="6E5EEB25" w14:textId="16A5CE5A" w:rsidR="0053053C" w:rsidRDefault="0053053C" w:rsidP="009914B7">
            <w:pPr>
              <w:pStyle w:val="NoSpacing"/>
              <w:rPr>
                <w:sz w:val="24"/>
                <w:szCs w:val="24"/>
              </w:rPr>
            </w:pPr>
            <w:r>
              <w:rPr>
                <w:sz w:val="24"/>
                <w:szCs w:val="24"/>
              </w:rPr>
              <w:t>No</w:t>
            </w:r>
          </w:p>
        </w:tc>
        <w:tc>
          <w:tcPr>
            <w:tcW w:w="810" w:type="dxa"/>
          </w:tcPr>
          <w:p w14:paraId="4A6FEBFE" w14:textId="3C6E3B77" w:rsidR="0053053C" w:rsidRDefault="0053053C" w:rsidP="009914B7">
            <w:pPr>
              <w:pStyle w:val="NoSpacing"/>
              <w:rPr>
                <w:sz w:val="24"/>
                <w:szCs w:val="24"/>
              </w:rPr>
            </w:pPr>
            <w:r>
              <w:rPr>
                <w:sz w:val="24"/>
                <w:szCs w:val="24"/>
              </w:rPr>
              <w:t>83</w:t>
            </w:r>
          </w:p>
        </w:tc>
        <w:tc>
          <w:tcPr>
            <w:tcW w:w="2070" w:type="dxa"/>
            <w:shd w:val="clear" w:color="auto" w:fill="CCFFCC"/>
          </w:tcPr>
          <w:p w14:paraId="42BD4B5C" w14:textId="59D206A9" w:rsidR="0053053C" w:rsidRDefault="0053053C" w:rsidP="009914B7">
            <w:pPr>
              <w:pStyle w:val="NoSpacing"/>
              <w:rPr>
                <w:sz w:val="24"/>
                <w:szCs w:val="24"/>
              </w:rPr>
            </w:pPr>
            <w:r>
              <w:rPr>
                <w:sz w:val="24"/>
                <w:szCs w:val="24"/>
              </w:rPr>
              <w:t>No</w:t>
            </w:r>
          </w:p>
        </w:tc>
      </w:tr>
    </w:tbl>
    <w:p w14:paraId="4B57BDFD" w14:textId="77777777" w:rsidR="0053053C" w:rsidRDefault="0053053C" w:rsidP="009914B7">
      <w:pPr>
        <w:pStyle w:val="NoSpacing"/>
        <w:rPr>
          <w:sz w:val="24"/>
          <w:szCs w:val="24"/>
        </w:rPr>
      </w:pPr>
    </w:p>
    <w:p w14:paraId="0620BF36" w14:textId="2CCEAA18" w:rsidR="004E0A18" w:rsidRDefault="006E3C71" w:rsidP="009914B7">
      <w:pPr>
        <w:pStyle w:val="NoSpacing"/>
        <w:rPr>
          <w:sz w:val="24"/>
          <w:szCs w:val="24"/>
        </w:rPr>
      </w:pPr>
      <w:r>
        <w:rPr>
          <w:sz w:val="24"/>
          <w:szCs w:val="24"/>
        </w:rPr>
        <w:t xml:space="preserve">We’ll use the Gini Impurity measure, ‘cause he does.  </w:t>
      </w:r>
      <w:r w:rsidR="00E12A81">
        <w:rPr>
          <w:sz w:val="24"/>
          <w:szCs w:val="24"/>
        </w:rPr>
        <w:t xml:space="preserve">And turns out the Gini Impurity measure works better as a decision making guide than entropy sometimes.  Don’t know a general rule apropros which measure to use when.  </w:t>
      </w:r>
    </w:p>
    <w:p w14:paraId="07BAE666" w14:textId="77777777" w:rsidR="004E0A18" w:rsidRDefault="004E0A18" w:rsidP="009914B7">
      <w:pPr>
        <w:pStyle w:val="NoSpacing"/>
        <w:rPr>
          <w:sz w:val="24"/>
          <w:szCs w:val="24"/>
        </w:rPr>
      </w:pPr>
    </w:p>
    <w:p w14:paraId="4587DAD3" w14:textId="014578A0" w:rsidR="004E0A18" w:rsidRPr="0065049F" w:rsidRDefault="008A12E6" w:rsidP="009914B7">
      <w:pPr>
        <w:pStyle w:val="NoSpacing"/>
        <w:rPr>
          <w:b/>
          <w:sz w:val="24"/>
          <w:szCs w:val="24"/>
          <w:u w:val="single"/>
        </w:rPr>
      </w:pPr>
      <w:r>
        <w:rPr>
          <w:b/>
          <w:sz w:val="24"/>
          <w:szCs w:val="24"/>
          <w:u w:val="single"/>
        </w:rPr>
        <w:t>Zeroth</w:t>
      </w:r>
      <w:r w:rsidR="004E0A18" w:rsidRPr="0065049F">
        <w:rPr>
          <w:b/>
          <w:sz w:val="24"/>
          <w:szCs w:val="24"/>
          <w:u w:val="single"/>
        </w:rPr>
        <w:t xml:space="preserve"> level</w:t>
      </w:r>
    </w:p>
    <w:p w14:paraId="631CE58C" w14:textId="0EC264CF" w:rsidR="00E841E2" w:rsidRDefault="006E3C71" w:rsidP="009914B7">
      <w:pPr>
        <w:pStyle w:val="NoSpacing"/>
        <w:rPr>
          <w:sz w:val="24"/>
          <w:szCs w:val="24"/>
        </w:rPr>
      </w:pPr>
      <w:r>
        <w:rPr>
          <w:sz w:val="24"/>
          <w:szCs w:val="24"/>
        </w:rPr>
        <w:t xml:space="preserve">So first we’ll calculate the Gini Impurity of </w:t>
      </w:r>
      <w:r w:rsidR="00E841E2">
        <w:rPr>
          <w:sz w:val="24"/>
          <w:szCs w:val="24"/>
        </w:rPr>
        <w:t>Loves Cool as Ice:</w:t>
      </w:r>
    </w:p>
    <w:p w14:paraId="52A20C99" w14:textId="2DCA3AA6" w:rsidR="00E841E2" w:rsidRDefault="00E841E2" w:rsidP="009914B7">
      <w:pPr>
        <w:pStyle w:val="NoSpacing"/>
        <w:rPr>
          <w:sz w:val="24"/>
          <w:szCs w:val="24"/>
        </w:rPr>
      </w:pPr>
    </w:p>
    <w:p w14:paraId="4238CFD1" w14:textId="05A9D12B" w:rsidR="00E841E2" w:rsidRDefault="00BF6CC5" w:rsidP="009914B7">
      <w:pPr>
        <w:pStyle w:val="NoSpacing"/>
        <w:rPr>
          <w:sz w:val="24"/>
          <w:szCs w:val="24"/>
        </w:rPr>
      </w:pPr>
      <w:r w:rsidRPr="00E841E2">
        <w:rPr>
          <w:position w:val="-64"/>
        </w:rPr>
        <w:object w:dxaOrig="2500" w:dyaOrig="1680" w14:anchorId="2D1870AD">
          <v:shape id="_x0000_i1027" type="#_x0000_t75" style="width:124.5pt;height:84pt" o:ole="">
            <v:imagedata r:id="rId9" o:title=""/>
          </v:shape>
          <o:OLEObject Type="Embed" ProgID="Equation.DSMT4" ShapeID="_x0000_i1027" DrawAspect="Content" ObjectID="_1791739431" r:id="rId10"/>
        </w:object>
      </w:r>
    </w:p>
    <w:p w14:paraId="7ED5683F" w14:textId="61314274" w:rsidR="00E841E2" w:rsidRDefault="00E841E2" w:rsidP="009914B7">
      <w:pPr>
        <w:pStyle w:val="NoSpacing"/>
        <w:rPr>
          <w:sz w:val="24"/>
          <w:szCs w:val="24"/>
        </w:rPr>
      </w:pPr>
    </w:p>
    <w:p w14:paraId="39CF3C0D" w14:textId="47C18C79" w:rsidR="008A12E6" w:rsidRDefault="008A12E6" w:rsidP="009914B7">
      <w:pPr>
        <w:pStyle w:val="NoSpacing"/>
        <w:rPr>
          <w:sz w:val="24"/>
          <w:szCs w:val="24"/>
        </w:rPr>
      </w:pPr>
      <w:r>
        <w:rPr>
          <w:sz w:val="24"/>
          <w:szCs w:val="24"/>
        </w:rPr>
        <w:t>and the most common value of Loves Cool as Ice is No.  So our root is:</w:t>
      </w:r>
    </w:p>
    <w:p w14:paraId="47A48B4E" w14:textId="6736D638" w:rsidR="008A12E6" w:rsidRDefault="008A12E6" w:rsidP="009914B7">
      <w:pPr>
        <w:pStyle w:val="NoSpacing"/>
        <w:rPr>
          <w:sz w:val="24"/>
          <w:szCs w:val="24"/>
        </w:rPr>
      </w:pPr>
    </w:p>
    <w:p w14:paraId="3DC5217F" w14:textId="7EE22460" w:rsidR="008A12E6" w:rsidRDefault="008A12E6" w:rsidP="009914B7">
      <w:pPr>
        <w:pStyle w:val="NoSpacing"/>
        <w:rPr>
          <w:sz w:val="24"/>
          <w:szCs w:val="24"/>
        </w:rPr>
      </w:pPr>
      <w:r w:rsidRPr="008A12E6">
        <w:rPr>
          <w:noProof/>
          <w:sz w:val="24"/>
          <w:szCs w:val="24"/>
        </w:rPr>
        <w:drawing>
          <wp:inline distT="0" distB="0" distL="0" distR="0" wp14:anchorId="449A7C2C" wp14:editId="6493975C">
            <wp:extent cx="1073727" cy="607167"/>
            <wp:effectExtent l="0" t="0" r="0" b="254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11"/>
                    <a:stretch>
                      <a:fillRect/>
                    </a:stretch>
                  </pic:blipFill>
                  <pic:spPr>
                    <a:xfrm>
                      <a:off x="0" y="0"/>
                      <a:ext cx="1079818" cy="610611"/>
                    </a:xfrm>
                    <a:prstGeom prst="rect">
                      <a:avLst/>
                    </a:prstGeom>
                  </pic:spPr>
                </pic:pic>
              </a:graphicData>
            </a:graphic>
          </wp:inline>
        </w:drawing>
      </w:r>
    </w:p>
    <w:p w14:paraId="5AB83E53" w14:textId="43A8D003" w:rsidR="008A12E6" w:rsidRDefault="008A12E6" w:rsidP="009914B7">
      <w:pPr>
        <w:pStyle w:val="NoSpacing"/>
        <w:rPr>
          <w:sz w:val="24"/>
          <w:szCs w:val="24"/>
        </w:rPr>
      </w:pPr>
    </w:p>
    <w:p w14:paraId="3E40E6D2" w14:textId="42CFBFA9" w:rsidR="008A12E6" w:rsidRDefault="008A12E6" w:rsidP="009914B7">
      <w:pPr>
        <w:pStyle w:val="NoSpacing"/>
        <w:rPr>
          <w:sz w:val="24"/>
          <w:szCs w:val="24"/>
        </w:rPr>
      </w:pPr>
      <w:r>
        <w:rPr>
          <w:sz w:val="24"/>
          <w:szCs w:val="24"/>
        </w:rPr>
        <w:t>Moving on,</w:t>
      </w:r>
    </w:p>
    <w:p w14:paraId="71BE534E" w14:textId="77777777" w:rsidR="008A12E6" w:rsidRDefault="008A12E6" w:rsidP="009914B7">
      <w:pPr>
        <w:pStyle w:val="NoSpacing"/>
        <w:rPr>
          <w:sz w:val="24"/>
          <w:szCs w:val="24"/>
        </w:rPr>
      </w:pPr>
    </w:p>
    <w:p w14:paraId="42A2C209" w14:textId="63F1A130" w:rsidR="008A12E6" w:rsidRPr="008A12E6" w:rsidRDefault="008A12E6" w:rsidP="009914B7">
      <w:pPr>
        <w:pStyle w:val="NoSpacing"/>
        <w:rPr>
          <w:b/>
          <w:bCs/>
          <w:sz w:val="24"/>
          <w:szCs w:val="24"/>
          <w:u w:val="single"/>
        </w:rPr>
      </w:pPr>
      <w:r w:rsidRPr="008A12E6">
        <w:rPr>
          <w:b/>
          <w:bCs/>
          <w:sz w:val="24"/>
          <w:szCs w:val="24"/>
          <w:u w:val="single"/>
        </w:rPr>
        <w:t>First Level</w:t>
      </w:r>
    </w:p>
    <w:p w14:paraId="376FCE6D" w14:textId="0C7323C9" w:rsidR="006E3C71" w:rsidRDefault="00E841E2" w:rsidP="009914B7">
      <w:pPr>
        <w:pStyle w:val="NoSpacing"/>
        <w:rPr>
          <w:sz w:val="24"/>
          <w:szCs w:val="24"/>
        </w:rPr>
      </w:pPr>
      <w:r>
        <w:rPr>
          <w:sz w:val="24"/>
          <w:szCs w:val="24"/>
        </w:rPr>
        <w:t xml:space="preserve">And now we’ll do </w:t>
      </w:r>
      <w:r w:rsidR="006E3C71">
        <w:rPr>
          <w:sz w:val="24"/>
          <w:szCs w:val="24"/>
        </w:rPr>
        <w:t>Loves Popcorn</w:t>
      </w:r>
      <w:r w:rsidR="0053053C">
        <w:rPr>
          <w:sz w:val="24"/>
          <w:szCs w:val="24"/>
        </w:rPr>
        <w:t>.  So separating values entries by their Loves Popcorn values,</w:t>
      </w:r>
    </w:p>
    <w:p w14:paraId="4A88803A" w14:textId="77777777" w:rsidR="0053053C" w:rsidRDefault="0053053C" w:rsidP="0053053C">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53053C" w14:paraId="32EF9DF2" w14:textId="77777777" w:rsidTr="001D0D78">
        <w:tc>
          <w:tcPr>
            <w:tcW w:w="1795" w:type="dxa"/>
          </w:tcPr>
          <w:p w14:paraId="71AC1ED6" w14:textId="77777777" w:rsidR="0053053C" w:rsidRPr="0053053C" w:rsidRDefault="0053053C" w:rsidP="001D0D78">
            <w:pPr>
              <w:pStyle w:val="NoSpacing"/>
              <w:rPr>
                <w:b/>
                <w:sz w:val="24"/>
                <w:szCs w:val="24"/>
              </w:rPr>
            </w:pPr>
            <w:r w:rsidRPr="0053053C">
              <w:rPr>
                <w:b/>
                <w:sz w:val="24"/>
                <w:szCs w:val="24"/>
              </w:rPr>
              <w:t>Loves Popcorn</w:t>
            </w:r>
          </w:p>
        </w:tc>
        <w:tc>
          <w:tcPr>
            <w:tcW w:w="1530" w:type="dxa"/>
          </w:tcPr>
          <w:p w14:paraId="7327FBEA" w14:textId="77777777" w:rsidR="0053053C" w:rsidRPr="0053053C" w:rsidRDefault="0053053C" w:rsidP="001D0D78">
            <w:pPr>
              <w:pStyle w:val="NoSpacing"/>
              <w:rPr>
                <w:b/>
                <w:sz w:val="24"/>
                <w:szCs w:val="24"/>
              </w:rPr>
            </w:pPr>
            <w:r w:rsidRPr="0053053C">
              <w:rPr>
                <w:b/>
                <w:sz w:val="24"/>
                <w:szCs w:val="24"/>
              </w:rPr>
              <w:t>Loves Soda</w:t>
            </w:r>
          </w:p>
        </w:tc>
        <w:tc>
          <w:tcPr>
            <w:tcW w:w="810" w:type="dxa"/>
          </w:tcPr>
          <w:p w14:paraId="5FF829BB" w14:textId="77777777" w:rsidR="0053053C" w:rsidRPr="0053053C" w:rsidRDefault="0053053C" w:rsidP="001D0D78">
            <w:pPr>
              <w:pStyle w:val="NoSpacing"/>
              <w:rPr>
                <w:b/>
                <w:sz w:val="24"/>
                <w:szCs w:val="24"/>
              </w:rPr>
            </w:pPr>
            <w:r w:rsidRPr="0053053C">
              <w:rPr>
                <w:b/>
                <w:sz w:val="24"/>
                <w:szCs w:val="24"/>
              </w:rPr>
              <w:t>Age</w:t>
            </w:r>
          </w:p>
        </w:tc>
        <w:tc>
          <w:tcPr>
            <w:tcW w:w="2070" w:type="dxa"/>
            <w:shd w:val="clear" w:color="auto" w:fill="CCFFCC"/>
          </w:tcPr>
          <w:p w14:paraId="4E65D029" w14:textId="77777777" w:rsidR="0053053C" w:rsidRPr="0053053C" w:rsidRDefault="0053053C" w:rsidP="001D0D78">
            <w:pPr>
              <w:pStyle w:val="NoSpacing"/>
              <w:rPr>
                <w:b/>
                <w:sz w:val="24"/>
                <w:szCs w:val="24"/>
              </w:rPr>
            </w:pPr>
            <w:r w:rsidRPr="0053053C">
              <w:rPr>
                <w:b/>
                <w:sz w:val="24"/>
                <w:szCs w:val="24"/>
              </w:rPr>
              <w:t>Loves Cool as Ice</w:t>
            </w:r>
          </w:p>
        </w:tc>
      </w:tr>
      <w:tr w:rsidR="0053053C" w14:paraId="1AD43710" w14:textId="77777777" w:rsidTr="0053053C">
        <w:tc>
          <w:tcPr>
            <w:tcW w:w="1795" w:type="dxa"/>
            <w:shd w:val="clear" w:color="auto" w:fill="B4C6E7" w:themeFill="accent1" w:themeFillTint="66"/>
          </w:tcPr>
          <w:p w14:paraId="2D8B19B8" w14:textId="77777777" w:rsidR="0053053C" w:rsidRDefault="0053053C" w:rsidP="001D0D78">
            <w:pPr>
              <w:pStyle w:val="NoSpacing"/>
              <w:rPr>
                <w:sz w:val="24"/>
                <w:szCs w:val="24"/>
              </w:rPr>
            </w:pPr>
            <w:r>
              <w:rPr>
                <w:sz w:val="24"/>
                <w:szCs w:val="24"/>
              </w:rPr>
              <w:t>Yes</w:t>
            </w:r>
          </w:p>
        </w:tc>
        <w:tc>
          <w:tcPr>
            <w:tcW w:w="1530" w:type="dxa"/>
            <w:shd w:val="clear" w:color="auto" w:fill="B4C6E7" w:themeFill="accent1" w:themeFillTint="66"/>
          </w:tcPr>
          <w:p w14:paraId="4C66624A" w14:textId="77777777" w:rsidR="0053053C" w:rsidRDefault="0053053C" w:rsidP="001D0D78">
            <w:pPr>
              <w:pStyle w:val="NoSpacing"/>
              <w:rPr>
                <w:sz w:val="24"/>
                <w:szCs w:val="24"/>
              </w:rPr>
            </w:pPr>
            <w:r>
              <w:rPr>
                <w:sz w:val="24"/>
                <w:szCs w:val="24"/>
              </w:rPr>
              <w:t>Yes</w:t>
            </w:r>
          </w:p>
        </w:tc>
        <w:tc>
          <w:tcPr>
            <w:tcW w:w="810" w:type="dxa"/>
            <w:shd w:val="clear" w:color="auto" w:fill="B4C6E7" w:themeFill="accent1" w:themeFillTint="66"/>
          </w:tcPr>
          <w:p w14:paraId="0ED57E70" w14:textId="77777777" w:rsidR="0053053C" w:rsidRDefault="0053053C" w:rsidP="001D0D78">
            <w:pPr>
              <w:pStyle w:val="NoSpacing"/>
              <w:rPr>
                <w:sz w:val="24"/>
                <w:szCs w:val="24"/>
              </w:rPr>
            </w:pPr>
            <w:r>
              <w:rPr>
                <w:sz w:val="24"/>
                <w:szCs w:val="24"/>
              </w:rPr>
              <w:t>7</w:t>
            </w:r>
          </w:p>
        </w:tc>
        <w:tc>
          <w:tcPr>
            <w:tcW w:w="2070" w:type="dxa"/>
            <w:shd w:val="clear" w:color="auto" w:fill="B4C6E7" w:themeFill="accent1" w:themeFillTint="66"/>
          </w:tcPr>
          <w:p w14:paraId="2F604217" w14:textId="77777777" w:rsidR="0053053C" w:rsidRDefault="0053053C" w:rsidP="001D0D78">
            <w:pPr>
              <w:pStyle w:val="NoSpacing"/>
              <w:rPr>
                <w:sz w:val="24"/>
                <w:szCs w:val="24"/>
              </w:rPr>
            </w:pPr>
            <w:r>
              <w:rPr>
                <w:sz w:val="24"/>
                <w:szCs w:val="24"/>
              </w:rPr>
              <w:t>No</w:t>
            </w:r>
          </w:p>
        </w:tc>
      </w:tr>
      <w:tr w:rsidR="0053053C" w14:paraId="5EBE9DEF" w14:textId="77777777" w:rsidTr="0053053C">
        <w:tc>
          <w:tcPr>
            <w:tcW w:w="1795" w:type="dxa"/>
            <w:shd w:val="clear" w:color="auto" w:fill="B4C6E7" w:themeFill="accent1" w:themeFillTint="66"/>
          </w:tcPr>
          <w:p w14:paraId="5A5117F5" w14:textId="77777777" w:rsidR="0053053C" w:rsidRDefault="0053053C" w:rsidP="001D0D78">
            <w:pPr>
              <w:pStyle w:val="NoSpacing"/>
              <w:rPr>
                <w:sz w:val="24"/>
                <w:szCs w:val="24"/>
              </w:rPr>
            </w:pPr>
            <w:r>
              <w:rPr>
                <w:sz w:val="24"/>
                <w:szCs w:val="24"/>
              </w:rPr>
              <w:t>Yes</w:t>
            </w:r>
          </w:p>
        </w:tc>
        <w:tc>
          <w:tcPr>
            <w:tcW w:w="1530" w:type="dxa"/>
            <w:shd w:val="clear" w:color="auto" w:fill="B4C6E7" w:themeFill="accent1" w:themeFillTint="66"/>
          </w:tcPr>
          <w:p w14:paraId="74110637" w14:textId="77777777" w:rsidR="0053053C" w:rsidRDefault="0053053C" w:rsidP="001D0D78">
            <w:pPr>
              <w:pStyle w:val="NoSpacing"/>
              <w:rPr>
                <w:sz w:val="24"/>
                <w:szCs w:val="24"/>
              </w:rPr>
            </w:pPr>
            <w:r>
              <w:rPr>
                <w:sz w:val="24"/>
                <w:szCs w:val="24"/>
              </w:rPr>
              <w:t>No</w:t>
            </w:r>
          </w:p>
        </w:tc>
        <w:tc>
          <w:tcPr>
            <w:tcW w:w="810" w:type="dxa"/>
            <w:shd w:val="clear" w:color="auto" w:fill="B4C6E7" w:themeFill="accent1" w:themeFillTint="66"/>
          </w:tcPr>
          <w:p w14:paraId="4C28619E" w14:textId="77777777" w:rsidR="0053053C" w:rsidRDefault="0053053C" w:rsidP="001D0D78">
            <w:pPr>
              <w:pStyle w:val="NoSpacing"/>
              <w:rPr>
                <w:sz w:val="24"/>
                <w:szCs w:val="24"/>
              </w:rPr>
            </w:pPr>
            <w:r>
              <w:rPr>
                <w:sz w:val="24"/>
                <w:szCs w:val="24"/>
              </w:rPr>
              <w:t>12</w:t>
            </w:r>
          </w:p>
        </w:tc>
        <w:tc>
          <w:tcPr>
            <w:tcW w:w="2070" w:type="dxa"/>
            <w:shd w:val="clear" w:color="auto" w:fill="B4C6E7" w:themeFill="accent1" w:themeFillTint="66"/>
          </w:tcPr>
          <w:p w14:paraId="4435CB22" w14:textId="77777777" w:rsidR="0053053C" w:rsidRDefault="0053053C" w:rsidP="001D0D78">
            <w:pPr>
              <w:pStyle w:val="NoSpacing"/>
              <w:rPr>
                <w:sz w:val="24"/>
                <w:szCs w:val="24"/>
              </w:rPr>
            </w:pPr>
            <w:r>
              <w:rPr>
                <w:sz w:val="24"/>
                <w:szCs w:val="24"/>
              </w:rPr>
              <w:t>No</w:t>
            </w:r>
          </w:p>
        </w:tc>
      </w:tr>
      <w:tr w:rsidR="0053053C" w14:paraId="4FADB048" w14:textId="77777777" w:rsidTr="001D0D78">
        <w:tc>
          <w:tcPr>
            <w:tcW w:w="1795" w:type="dxa"/>
          </w:tcPr>
          <w:p w14:paraId="51BDB7B5" w14:textId="77777777" w:rsidR="0053053C" w:rsidRDefault="0053053C" w:rsidP="001D0D78">
            <w:pPr>
              <w:pStyle w:val="NoSpacing"/>
              <w:rPr>
                <w:sz w:val="24"/>
                <w:szCs w:val="24"/>
              </w:rPr>
            </w:pPr>
            <w:r>
              <w:rPr>
                <w:sz w:val="24"/>
                <w:szCs w:val="24"/>
              </w:rPr>
              <w:t>No</w:t>
            </w:r>
          </w:p>
        </w:tc>
        <w:tc>
          <w:tcPr>
            <w:tcW w:w="1530" w:type="dxa"/>
          </w:tcPr>
          <w:p w14:paraId="763D8B71" w14:textId="77777777" w:rsidR="0053053C" w:rsidRDefault="0053053C" w:rsidP="001D0D78">
            <w:pPr>
              <w:pStyle w:val="NoSpacing"/>
              <w:rPr>
                <w:sz w:val="24"/>
                <w:szCs w:val="24"/>
              </w:rPr>
            </w:pPr>
            <w:r>
              <w:rPr>
                <w:sz w:val="24"/>
                <w:szCs w:val="24"/>
              </w:rPr>
              <w:t>Yes</w:t>
            </w:r>
          </w:p>
        </w:tc>
        <w:tc>
          <w:tcPr>
            <w:tcW w:w="810" w:type="dxa"/>
          </w:tcPr>
          <w:p w14:paraId="321B7573" w14:textId="77777777" w:rsidR="0053053C" w:rsidRDefault="0053053C" w:rsidP="001D0D78">
            <w:pPr>
              <w:pStyle w:val="NoSpacing"/>
              <w:rPr>
                <w:sz w:val="24"/>
                <w:szCs w:val="24"/>
              </w:rPr>
            </w:pPr>
            <w:r>
              <w:rPr>
                <w:sz w:val="24"/>
                <w:szCs w:val="24"/>
              </w:rPr>
              <w:t>18</w:t>
            </w:r>
          </w:p>
        </w:tc>
        <w:tc>
          <w:tcPr>
            <w:tcW w:w="2070" w:type="dxa"/>
            <w:shd w:val="clear" w:color="auto" w:fill="CCFFCC"/>
          </w:tcPr>
          <w:p w14:paraId="627578F1" w14:textId="77777777" w:rsidR="0053053C" w:rsidRDefault="0053053C" w:rsidP="001D0D78">
            <w:pPr>
              <w:pStyle w:val="NoSpacing"/>
              <w:rPr>
                <w:sz w:val="24"/>
                <w:szCs w:val="24"/>
              </w:rPr>
            </w:pPr>
            <w:r>
              <w:rPr>
                <w:sz w:val="24"/>
                <w:szCs w:val="24"/>
              </w:rPr>
              <w:t>Yes</w:t>
            </w:r>
          </w:p>
        </w:tc>
      </w:tr>
      <w:tr w:rsidR="0053053C" w14:paraId="17ABE083" w14:textId="77777777" w:rsidTr="001D0D78">
        <w:tc>
          <w:tcPr>
            <w:tcW w:w="1795" w:type="dxa"/>
          </w:tcPr>
          <w:p w14:paraId="5550A83A" w14:textId="77777777" w:rsidR="0053053C" w:rsidRDefault="0053053C" w:rsidP="001D0D78">
            <w:pPr>
              <w:pStyle w:val="NoSpacing"/>
              <w:rPr>
                <w:sz w:val="24"/>
                <w:szCs w:val="24"/>
              </w:rPr>
            </w:pPr>
            <w:r>
              <w:rPr>
                <w:sz w:val="24"/>
                <w:szCs w:val="24"/>
              </w:rPr>
              <w:t>No</w:t>
            </w:r>
          </w:p>
        </w:tc>
        <w:tc>
          <w:tcPr>
            <w:tcW w:w="1530" w:type="dxa"/>
          </w:tcPr>
          <w:p w14:paraId="12528C65" w14:textId="77777777" w:rsidR="0053053C" w:rsidRDefault="0053053C" w:rsidP="001D0D78">
            <w:pPr>
              <w:pStyle w:val="NoSpacing"/>
              <w:rPr>
                <w:sz w:val="24"/>
                <w:szCs w:val="24"/>
              </w:rPr>
            </w:pPr>
            <w:r>
              <w:rPr>
                <w:sz w:val="24"/>
                <w:szCs w:val="24"/>
              </w:rPr>
              <w:t>Yes</w:t>
            </w:r>
          </w:p>
        </w:tc>
        <w:tc>
          <w:tcPr>
            <w:tcW w:w="810" w:type="dxa"/>
          </w:tcPr>
          <w:p w14:paraId="03E0B192" w14:textId="77777777" w:rsidR="0053053C" w:rsidRDefault="0053053C" w:rsidP="001D0D78">
            <w:pPr>
              <w:pStyle w:val="NoSpacing"/>
              <w:rPr>
                <w:sz w:val="24"/>
                <w:szCs w:val="24"/>
              </w:rPr>
            </w:pPr>
            <w:r>
              <w:rPr>
                <w:sz w:val="24"/>
                <w:szCs w:val="24"/>
              </w:rPr>
              <w:t>35</w:t>
            </w:r>
          </w:p>
        </w:tc>
        <w:tc>
          <w:tcPr>
            <w:tcW w:w="2070" w:type="dxa"/>
            <w:shd w:val="clear" w:color="auto" w:fill="CCFFCC"/>
          </w:tcPr>
          <w:p w14:paraId="5E08EE53" w14:textId="77777777" w:rsidR="0053053C" w:rsidRDefault="0053053C" w:rsidP="001D0D78">
            <w:pPr>
              <w:pStyle w:val="NoSpacing"/>
              <w:rPr>
                <w:sz w:val="24"/>
                <w:szCs w:val="24"/>
              </w:rPr>
            </w:pPr>
            <w:r>
              <w:rPr>
                <w:sz w:val="24"/>
                <w:szCs w:val="24"/>
              </w:rPr>
              <w:t>Yes</w:t>
            </w:r>
          </w:p>
        </w:tc>
      </w:tr>
      <w:tr w:rsidR="0053053C" w14:paraId="225CA88D" w14:textId="77777777" w:rsidTr="0053053C">
        <w:tc>
          <w:tcPr>
            <w:tcW w:w="1795" w:type="dxa"/>
            <w:shd w:val="clear" w:color="auto" w:fill="B4C6E7" w:themeFill="accent1" w:themeFillTint="66"/>
          </w:tcPr>
          <w:p w14:paraId="37D0CCD2" w14:textId="77777777" w:rsidR="0053053C" w:rsidRDefault="0053053C" w:rsidP="001D0D78">
            <w:pPr>
              <w:pStyle w:val="NoSpacing"/>
              <w:rPr>
                <w:sz w:val="24"/>
                <w:szCs w:val="24"/>
              </w:rPr>
            </w:pPr>
            <w:r>
              <w:rPr>
                <w:sz w:val="24"/>
                <w:szCs w:val="24"/>
              </w:rPr>
              <w:t>Yes</w:t>
            </w:r>
          </w:p>
        </w:tc>
        <w:tc>
          <w:tcPr>
            <w:tcW w:w="1530" w:type="dxa"/>
            <w:shd w:val="clear" w:color="auto" w:fill="B4C6E7" w:themeFill="accent1" w:themeFillTint="66"/>
          </w:tcPr>
          <w:p w14:paraId="604E55DA" w14:textId="77777777" w:rsidR="0053053C" w:rsidRDefault="0053053C" w:rsidP="001D0D78">
            <w:pPr>
              <w:pStyle w:val="NoSpacing"/>
              <w:rPr>
                <w:sz w:val="24"/>
                <w:szCs w:val="24"/>
              </w:rPr>
            </w:pPr>
            <w:r>
              <w:rPr>
                <w:sz w:val="24"/>
                <w:szCs w:val="24"/>
              </w:rPr>
              <w:t>Yes</w:t>
            </w:r>
          </w:p>
        </w:tc>
        <w:tc>
          <w:tcPr>
            <w:tcW w:w="810" w:type="dxa"/>
            <w:shd w:val="clear" w:color="auto" w:fill="B4C6E7" w:themeFill="accent1" w:themeFillTint="66"/>
          </w:tcPr>
          <w:p w14:paraId="38406390" w14:textId="77777777" w:rsidR="0053053C" w:rsidRDefault="0053053C" w:rsidP="001D0D78">
            <w:pPr>
              <w:pStyle w:val="NoSpacing"/>
              <w:rPr>
                <w:sz w:val="24"/>
                <w:szCs w:val="24"/>
              </w:rPr>
            </w:pPr>
            <w:r>
              <w:rPr>
                <w:sz w:val="24"/>
                <w:szCs w:val="24"/>
              </w:rPr>
              <w:t>38</w:t>
            </w:r>
          </w:p>
        </w:tc>
        <w:tc>
          <w:tcPr>
            <w:tcW w:w="2070" w:type="dxa"/>
            <w:shd w:val="clear" w:color="auto" w:fill="B4C6E7" w:themeFill="accent1" w:themeFillTint="66"/>
          </w:tcPr>
          <w:p w14:paraId="19385D36" w14:textId="77777777" w:rsidR="0053053C" w:rsidRDefault="0053053C" w:rsidP="001D0D78">
            <w:pPr>
              <w:pStyle w:val="NoSpacing"/>
              <w:rPr>
                <w:sz w:val="24"/>
                <w:szCs w:val="24"/>
              </w:rPr>
            </w:pPr>
            <w:r>
              <w:rPr>
                <w:sz w:val="24"/>
                <w:szCs w:val="24"/>
              </w:rPr>
              <w:t>Yes</w:t>
            </w:r>
          </w:p>
        </w:tc>
      </w:tr>
      <w:tr w:rsidR="0053053C" w14:paraId="1F3008AF" w14:textId="77777777" w:rsidTr="0053053C">
        <w:tc>
          <w:tcPr>
            <w:tcW w:w="1795" w:type="dxa"/>
            <w:shd w:val="clear" w:color="auto" w:fill="B4C6E7" w:themeFill="accent1" w:themeFillTint="66"/>
          </w:tcPr>
          <w:p w14:paraId="57BAEB15" w14:textId="77777777" w:rsidR="0053053C" w:rsidRDefault="0053053C" w:rsidP="001D0D78">
            <w:pPr>
              <w:pStyle w:val="NoSpacing"/>
              <w:rPr>
                <w:sz w:val="24"/>
                <w:szCs w:val="24"/>
              </w:rPr>
            </w:pPr>
            <w:r>
              <w:rPr>
                <w:sz w:val="24"/>
                <w:szCs w:val="24"/>
              </w:rPr>
              <w:t>Yes</w:t>
            </w:r>
          </w:p>
        </w:tc>
        <w:tc>
          <w:tcPr>
            <w:tcW w:w="1530" w:type="dxa"/>
            <w:shd w:val="clear" w:color="auto" w:fill="B4C6E7" w:themeFill="accent1" w:themeFillTint="66"/>
          </w:tcPr>
          <w:p w14:paraId="38D977DF" w14:textId="77777777" w:rsidR="0053053C" w:rsidRDefault="0053053C" w:rsidP="001D0D78">
            <w:pPr>
              <w:pStyle w:val="NoSpacing"/>
              <w:rPr>
                <w:sz w:val="24"/>
                <w:szCs w:val="24"/>
              </w:rPr>
            </w:pPr>
            <w:r>
              <w:rPr>
                <w:sz w:val="24"/>
                <w:szCs w:val="24"/>
              </w:rPr>
              <w:t>No</w:t>
            </w:r>
          </w:p>
        </w:tc>
        <w:tc>
          <w:tcPr>
            <w:tcW w:w="810" w:type="dxa"/>
            <w:shd w:val="clear" w:color="auto" w:fill="B4C6E7" w:themeFill="accent1" w:themeFillTint="66"/>
          </w:tcPr>
          <w:p w14:paraId="09D8676E" w14:textId="77777777" w:rsidR="0053053C" w:rsidRDefault="0053053C" w:rsidP="001D0D78">
            <w:pPr>
              <w:pStyle w:val="NoSpacing"/>
              <w:rPr>
                <w:sz w:val="24"/>
                <w:szCs w:val="24"/>
              </w:rPr>
            </w:pPr>
            <w:r>
              <w:rPr>
                <w:sz w:val="24"/>
                <w:szCs w:val="24"/>
              </w:rPr>
              <w:t>50</w:t>
            </w:r>
          </w:p>
        </w:tc>
        <w:tc>
          <w:tcPr>
            <w:tcW w:w="2070" w:type="dxa"/>
            <w:shd w:val="clear" w:color="auto" w:fill="B4C6E7" w:themeFill="accent1" w:themeFillTint="66"/>
          </w:tcPr>
          <w:p w14:paraId="4E048A07" w14:textId="77777777" w:rsidR="0053053C" w:rsidRDefault="0053053C" w:rsidP="001D0D78">
            <w:pPr>
              <w:pStyle w:val="NoSpacing"/>
              <w:rPr>
                <w:sz w:val="24"/>
                <w:szCs w:val="24"/>
              </w:rPr>
            </w:pPr>
            <w:r>
              <w:rPr>
                <w:sz w:val="24"/>
                <w:szCs w:val="24"/>
              </w:rPr>
              <w:t>No</w:t>
            </w:r>
          </w:p>
        </w:tc>
      </w:tr>
      <w:tr w:rsidR="0053053C" w14:paraId="3930BB5C" w14:textId="77777777" w:rsidTr="001D0D78">
        <w:tc>
          <w:tcPr>
            <w:tcW w:w="1795" w:type="dxa"/>
          </w:tcPr>
          <w:p w14:paraId="10C9E8C2" w14:textId="77777777" w:rsidR="0053053C" w:rsidRDefault="0053053C" w:rsidP="001D0D78">
            <w:pPr>
              <w:pStyle w:val="NoSpacing"/>
              <w:rPr>
                <w:sz w:val="24"/>
                <w:szCs w:val="24"/>
              </w:rPr>
            </w:pPr>
            <w:r>
              <w:rPr>
                <w:sz w:val="24"/>
                <w:szCs w:val="24"/>
              </w:rPr>
              <w:t>No</w:t>
            </w:r>
          </w:p>
        </w:tc>
        <w:tc>
          <w:tcPr>
            <w:tcW w:w="1530" w:type="dxa"/>
          </w:tcPr>
          <w:p w14:paraId="2CF32362" w14:textId="77777777" w:rsidR="0053053C" w:rsidRDefault="0053053C" w:rsidP="001D0D78">
            <w:pPr>
              <w:pStyle w:val="NoSpacing"/>
              <w:rPr>
                <w:sz w:val="24"/>
                <w:szCs w:val="24"/>
              </w:rPr>
            </w:pPr>
            <w:r>
              <w:rPr>
                <w:sz w:val="24"/>
                <w:szCs w:val="24"/>
              </w:rPr>
              <w:t>No</w:t>
            </w:r>
          </w:p>
        </w:tc>
        <w:tc>
          <w:tcPr>
            <w:tcW w:w="810" w:type="dxa"/>
          </w:tcPr>
          <w:p w14:paraId="06A13654" w14:textId="77777777" w:rsidR="0053053C" w:rsidRDefault="0053053C" w:rsidP="001D0D78">
            <w:pPr>
              <w:pStyle w:val="NoSpacing"/>
              <w:rPr>
                <w:sz w:val="24"/>
                <w:szCs w:val="24"/>
              </w:rPr>
            </w:pPr>
            <w:r>
              <w:rPr>
                <w:sz w:val="24"/>
                <w:szCs w:val="24"/>
              </w:rPr>
              <w:t>83</w:t>
            </w:r>
          </w:p>
        </w:tc>
        <w:tc>
          <w:tcPr>
            <w:tcW w:w="2070" w:type="dxa"/>
            <w:shd w:val="clear" w:color="auto" w:fill="CCFFCC"/>
          </w:tcPr>
          <w:p w14:paraId="71ADF22E" w14:textId="77777777" w:rsidR="0053053C" w:rsidRDefault="0053053C" w:rsidP="001D0D78">
            <w:pPr>
              <w:pStyle w:val="NoSpacing"/>
              <w:rPr>
                <w:sz w:val="24"/>
                <w:szCs w:val="24"/>
              </w:rPr>
            </w:pPr>
            <w:r>
              <w:rPr>
                <w:sz w:val="24"/>
                <w:szCs w:val="24"/>
              </w:rPr>
              <w:t>No</w:t>
            </w:r>
          </w:p>
        </w:tc>
      </w:tr>
    </w:tbl>
    <w:p w14:paraId="086CA1D1" w14:textId="77777777" w:rsidR="0053053C" w:rsidRDefault="0053053C" w:rsidP="009914B7">
      <w:pPr>
        <w:pStyle w:val="NoSpacing"/>
        <w:rPr>
          <w:sz w:val="24"/>
          <w:szCs w:val="24"/>
        </w:rPr>
      </w:pPr>
    </w:p>
    <w:p w14:paraId="0BD89F26" w14:textId="33603B27" w:rsidR="006E3C71" w:rsidRDefault="00E841E2" w:rsidP="009914B7">
      <w:pPr>
        <w:pStyle w:val="NoSpacing"/>
        <w:rPr>
          <w:sz w:val="24"/>
          <w:szCs w:val="24"/>
        </w:rPr>
      </w:pPr>
      <w:r w:rsidRPr="00F210CC">
        <w:rPr>
          <w:position w:val="-252"/>
        </w:rPr>
        <w:object w:dxaOrig="7200" w:dyaOrig="4740" w14:anchorId="13C293AD">
          <v:shape id="_x0000_i1028" type="#_x0000_t75" style="width:5in;height:237pt" o:ole="">
            <v:imagedata r:id="rId12" o:title=""/>
          </v:shape>
          <o:OLEObject Type="Embed" ProgID="Equation.DSMT4" ShapeID="_x0000_i1028" DrawAspect="Content" ObjectID="_1791739432" r:id="rId13"/>
        </w:object>
      </w:r>
    </w:p>
    <w:p w14:paraId="09ABE7C5" w14:textId="22E717AE" w:rsidR="006E3C71" w:rsidRDefault="006E3C71" w:rsidP="009914B7">
      <w:pPr>
        <w:pStyle w:val="NoSpacing"/>
        <w:rPr>
          <w:sz w:val="24"/>
          <w:szCs w:val="24"/>
        </w:rPr>
      </w:pPr>
    </w:p>
    <w:p w14:paraId="16844102" w14:textId="614ECB9F" w:rsidR="006E3C71" w:rsidRDefault="00F210CC" w:rsidP="009914B7">
      <w:pPr>
        <w:pStyle w:val="NoSpacing"/>
        <w:rPr>
          <w:sz w:val="24"/>
          <w:szCs w:val="24"/>
        </w:rPr>
      </w:pPr>
      <w:r>
        <w:rPr>
          <w:sz w:val="24"/>
          <w:szCs w:val="24"/>
        </w:rPr>
        <w:t>Now we’ll do it for Loves Soda,</w:t>
      </w:r>
    </w:p>
    <w:p w14:paraId="78CDF737" w14:textId="77777777" w:rsidR="0053053C" w:rsidRDefault="0053053C" w:rsidP="0053053C">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53053C" w14:paraId="55F770EB" w14:textId="77777777" w:rsidTr="001D0D78">
        <w:tc>
          <w:tcPr>
            <w:tcW w:w="1795" w:type="dxa"/>
          </w:tcPr>
          <w:p w14:paraId="1091F43E" w14:textId="77777777" w:rsidR="0053053C" w:rsidRPr="0053053C" w:rsidRDefault="0053053C" w:rsidP="001D0D78">
            <w:pPr>
              <w:pStyle w:val="NoSpacing"/>
              <w:rPr>
                <w:b/>
                <w:sz w:val="24"/>
                <w:szCs w:val="24"/>
              </w:rPr>
            </w:pPr>
            <w:r w:rsidRPr="0053053C">
              <w:rPr>
                <w:b/>
                <w:sz w:val="24"/>
                <w:szCs w:val="24"/>
              </w:rPr>
              <w:t>Loves Popcorn</w:t>
            </w:r>
          </w:p>
        </w:tc>
        <w:tc>
          <w:tcPr>
            <w:tcW w:w="1530" w:type="dxa"/>
          </w:tcPr>
          <w:p w14:paraId="4A539A5B" w14:textId="77777777" w:rsidR="0053053C" w:rsidRPr="0053053C" w:rsidRDefault="0053053C" w:rsidP="001D0D78">
            <w:pPr>
              <w:pStyle w:val="NoSpacing"/>
              <w:rPr>
                <w:b/>
                <w:sz w:val="24"/>
                <w:szCs w:val="24"/>
              </w:rPr>
            </w:pPr>
            <w:r w:rsidRPr="0053053C">
              <w:rPr>
                <w:b/>
                <w:sz w:val="24"/>
                <w:szCs w:val="24"/>
              </w:rPr>
              <w:t>Loves Soda</w:t>
            </w:r>
          </w:p>
        </w:tc>
        <w:tc>
          <w:tcPr>
            <w:tcW w:w="810" w:type="dxa"/>
          </w:tcPr>
          <w:p w14:paraId="045578DE" w14:textId="77777777" w:rsidR="0053053C" w:rsidRPr="0053053C" w:rsidRDefault="0053053C" w:rsidP="001D0D78">
            <w:pPr>
              <w:pStyle w:val="NoSpacing"/>
              <w:rPr>
                <w:b/>
                <w:sz w:val="24"/>
                <w:szCs w:val="24"/>
              </w:rPr>
            </w:pPr>
            <w:r w:rsidRPr="0053053C">
              <w:rPr>
                <w:b/>
                <w:sz w:val="24"/>
                <w:szCs w:val="24"/>
              </w:rPr>
              <w:t>Age</w:t>
            </w:r>
          </w:p>
        </w:tc>
        <w:tc>
          <w:tcPr>
            <w:tcW w:w="2070" w:type="dxa"/>
            <w:shd w:val="clear" w:color="auto" w:fill="CCFFCC"/>
          </w:tcPr>
          <w:p w14:paraId="5E0A8E06" w14:textId="77777777" w:rsidR="0053053C" w:rsidRPr="0053053C" w:rsidRDefault="0053053C" w:rsidP="001D0D78">
            <w:pPr>
              <w:pStyle w:val="NoSpacing"/>
              <w:rPr>
                <w:b/>
                <w:sz w:val="24"/>
                <w:szCs w:val="24"/>
              </w:rPr>
            </w:pPr>
            <w:r w:rsidRPr="0053053C">
              <w:rPr>
                <w:b/>
                <w:sz w:val="24"/>
                <w:szCs w:val="24"/>
              </w:rPr>
              <w:t>Loves Cool as Ice</w:t>
            </w:r>
          </w:p>
        </w:tc>
      </w:tr>
      <w:tr w:rsidR="0053053C" w14:paraId="5A50170C" w14:textId="77777777" w:rsidTr="0053053C">
        <w:tc>
          <w:tcPr>
            <w:tcW w:w="1795" w:type="dxa"/>
            <w:shd w:val="clear" w:color="auto" w:fill="B4C6E7" w:themeFill="accent1" w:themeFillTint="66"/>
          </w:tcPr>
          <w:p w14:paraId="10B3C110" w14:textId="77777777" w:rsidR="0053053C" w:rsidRDefault="0053053C" w:rsidP="001D0D78">
            <w:pPr>
              <w:pStyle w:val="NoSpacing"/>
              <w:rPr>
                <w:sz w:val="24"/>
                <w:szCs w:val="24"/>
              </w:rPr>
            </w:pPr>
            <w:r>
              <w:rPr>
                <w:sz w:val="24"/>
                <w:szCs w:val="24"/>
              </w:rPr>
              <w:t>Yes</w:t>
            </w:r>
          </w:p>
        </w:tc>
        <w:tc>
          <w:tcPr>
            <w:tcW w:w="1530" w:type="dxa"/>
            <w:shd w:val="clear" w:color="auto" w:fill="B4C6E7" w:themeFill="accent1" w:themeFillTint="66"/>
          </w:tcPr>
          <w:p w14:paraId="5B02468C" w14:textId="77777777" w:rsidR="0053053C" w:rsidRDefault="0053053C" w:rsidP="001D0D78">
            <w:pPr>
              <w:pStyle w:val="NoSpacing"/>
              <w:rPr>
                <w:sz w:val="24"/>
                <w:szCs w:val="24"/>
              </w:rPr>
            </w:pPr>
            <w:r>
              <w:rPr>
                <w:sz w:val="24"/>
                <w:szCs w:val="24"/>
              </w:rPr>
              <w:t>Yes</w:t>
            </w:r>
          </w:p>
        </w:tc>
        <w:tc>
          <w:tcPr>
            <w:tcW w:w="810" w:type="dxa"/>
            <w:shd w:val="clear" w:color="auto" w:fill="B4C6E7" w:themeFill="accent1" w:themeFillTint="66"/>
          </w:tcPr>
          <w:p w14:paraId="01594A7F" w14:textId="77777777" w:rsidR="0053053C" w:rsidRDefault="0053053C" w:rsidP="001D0D78">
            <w:pPr>
              <w:pStyle w:val="NoSpacing"/>
              <w:rPr>
                <w:sz w:val="24"/>
                <w:szCs w:val="24"/>
              </w:rPr>
            </w:pPr>
            <w:r>
              <w:rPr>
                <w:sz w:val="24"/>
                <w:szCs w:val="24"/>
              </w:rPr>
              <w:t>7</w:t>
            </w:r>
          </w:p>
        </w:tc>
        <w:tc>
          <w:tcPr>
            <w:tcW w:w="2070" w:type="dxa"/>
            <w:shd w:val="clear" w:color="auto" w:fill="B4C6E7" w:themeFill="accent1" w:themeFillTint="66"/>
          </w:tcPr>
          <w:p w14:paraId="598B9140" w14:textId="77777777" w:rsidR="0053053C" w:rsidRDefault="0053053C" w:rsidP="001D0D78">
            <w:pPr>
              <w:pStyle w:val="NoSpacing"/>
              <w:rPr>
                <w:sz w:val="24"/>
                <w:szCs w:val="24"/>
              </w:rPr>
            </w:pPr>
            <w:r>
              <w:rPr>
                <w:sz w:val="24"/>
                <w:szCs w:val="24"/>
              </w:rPr>
              <w:t>No</w:t>
            </w:r>
          </w:p>
        </w:tc>
      </w:tr>
      <w:tr w:rsidR="0053053C" w14:paraId="7AD6DA8C" w14:textId="77777777" w:rsidTr="001D0D78">
        <w:tc>
          <w:tcPr>
            <w:tcW w:w="1795" w:type="dxa"/>
          </w:tcPr>
          <w:p w14:paraId="4D9101A6" w14:textId="77777777" w:rsidR="0053053C" w:rsidRDefault="0053053C" w:rsidP="001D0D78">
            <w:pPr>
              <w:pStyle w:val="NoSpacing"/>
              <w:rPr>
                <w:sz w:val="24"/>
                <w:szCs w:val="24"/>
              </w:rPr>
            </w:pPr>
            <w:r>
              <w:rPr>
                <w:sz w:val="24"/>
                <w:szCs w:val="24"/>
              </w:rPr>
              <w:t>Yes</w:t>
            </w:r>
          </w:p>
        </w:tc>
        <w:tc>
          <w:tcPr>
            <w:tcW w:w="1530" w:type="dxa"/>
          </w:tcPr>
          <w:p w14:paraId="4EF9126C" w14:textId="77777777" w:rsidR="0053053C" w:rsidRDefault="0053053C" w:rsidP="001D0D78">
            <w:pPr>
              <w:pStyle w:val="NoSpacing"/>
              <w:rPr>
                <w:sz w:val="24"/>
                <w:szCs w:val="24"/>
              </w:rPr>
            </w:pPr>
            <w:r>
              <w:rPr>
                <w:sz w:val="24"/>
                <w:szCs w:val="24"/>
              </w:rPr>
              <w:t>No</w:t>
            </w:r>
          </w:p>
        </w:tc>
        <w:tc>
          <w:tcPr>
            <w:tcW w:w="810" w:type="dxa"/>
          </w:tcPr>
          <w:p w14:paraId="4444A043" w14:textId="77777777" w:rsidR="0053053C" w:rsidRDefault="0053053C" w:rsidP="001D0D78">
            <w:pPr>
              <w:pStyle w:val="NoSpacing"/>
              <w:rPr>
                <w:sz w:val="24"/>
                <w:szCs w:val="24"/>
              </w:rPr>
            </w:pPr>
            <w:r>
              <w:rPr>
                <w:sz w:val="24"/>
                <w:szCs w:val="24"/>
              </w:rPr>
              <w:t>12</w:t>
            </w:r>
          </w:p>
        </w:tc>
        <w:tc>
          <w:tcPr>
            <w:tcW w:w="2070" w:type="dxa"/>
            <w:shd w:val="clear" w:color="auto" w:fill="CCFFCC"/>
          </w:tcPr>
          <w:p w14:paraId="17C4FAD1" w14:textId="77777777" w:rsidR="0053053C" w:rsidRDefault="0053053C" w:rsidP="001D0D78">
            <w:pPr>
              <w:pStyle w:val="NoSpacing"/>
              <w:rPr>
                <w:sz w:val="24"/>
                <w:szCs w:val="24"/>
              </w:rPr>
            </w:pPr>
            <w:r>
              <w:rPr>
                <w:sz w:val="24"/>
                <w:szCs w:val="24"/>
              </w:rPr>
              <w:t>No</w:t>
            </w:r>
          </w:p>
        </w:tc>
      </w:tr>
      <w:tr w:rsidR="0053053C" w14:paraId="4C39FD81" w14:textId="77777777" w:rsidTr="0053053C">
        <w:tc>
          <w:tcPr>
            <w:tcW w:w="1795" w:type="dxa"/>
            <w:shd w:val="clear" w:color="auto" w:fill="B4C6E7" w:themeFill="accent1" w:themeFillTint="66"/>
          </w:tcPr>
          <w:p w14:paraId="1F8B16A9" w14:textId="77777777" w:rsidR="0053053C" w:rsidRDefault="0053053C" w:rsidP="001D0D78">
            <w:pPr>
              <w:pStyle w:val="NoSpacing"/>
              <w:rPr>
                <w:sz w:val="24"/>
                <w:szCs w:val="24"/>
              </w:rPr>
            </w:pPr>
            <w:r>
              <w:rPr>
                <w:sz w:val="24"/>
                <w:szCs w:val="24"/>
              </w:rPr>
              <w:t>No</w:t>
            </w:r>
          </w:p>
        </w:tc>
        <w:tc>
          <w:tcPr>
            <w:tcW w:w="1530" w:type="dxa"/>
            <w:shd w:val="clear" w:color="auto" w:fill="B4C6E7" w:themeFill="accent1" w:themeFillTint="66"/>
          </w:tcPr>
          <w:p w14:paraId="35F11727" w14:textId="77777777" w:rsidR="0053053C" w:rsidRDefault="0053053C" w:rsidP="001D0D78">
            <w:pPr>
              <w:pStyle w:val="NoSpacing"/>
              <w:rPr>
                <w:sz w:val="24"/>
                <w:szCs w:val="24"/>
              </w:rPr>
            </w:pPr>
            <w:r>
              <w:rPr>
                <w:sz w:val="24"/>
                <w:szCs w:val="24"/>
              </w:rPr>
              <w:t>Yes</w:t>
            </w:r>
          </w:p>
        </w:tc>
        <w:tc>
          <w:tcPr>
            <w:tcW w:w="810" w:type="dxa"/>
            <w:shd w:val="clear" w:color="auto" w:fill="B4C6E7" w:themeFill="accent1" w:themeFillTint="66"/>
          </w:tcPr>
          <w:p w14:paraId="7D121120" w14:textId="77777777" w:rsidR="0053053C" w:rsidRDefault="0053053C" w:rsidP="001D0D78">
            <w:pPr>
              <w:pStyle w:val="NoSpacing"/>
              <w:rPr>
                <w:sz w:val="24"/>
                <w:szCs w:val="24"/>
              </w:rPr>
            </w:pPr>
            <w:r>
              <w:rPr>
                <w:sz w:val="24"/>
                <w:szCs w:val="24"/>
              </w:rPr>
              <w:t>18</w:t>
            </w:r>
          </w:p>
        </w:tc>
        <w:tc>
          <w:tcPr>
            <w:tcW w:w="2070" w:type="dxa"/>
            <w:shd w:val="clear" w:color="auto" w:fill="B4C6E7" w:themeFill="accent1" w:themeFillTint="66"/>
          </w:tcPr>
          <w:p w14:paraId="3927F049" w14:textId="77777777" w:rsidR="0053053C" w:rsidRDefault="0053053C" w:rsidP="001D0D78">
            <w:pPr>
              <w:pStyle w:val="NoSpacing"/>
              <w:rPr>
                <w:sz w:val="24"/>
                <w:szCs w:val="24"/>
              </w:rPr>
            </w:pPr>
            <w:r>
              <w:rPr>
                <w:sz w:val="24"/>
                <w:szCs w:val="24"/>
              </w:rPr>
              <w:t>Yes</w:t>
            </w:r>
          </w:p>
        </w:tc>
      </w:tr>
      <w:tr w:rsidR="0053053C" w14:paraId="6A33463F" w14:textId="77777777" w:rsidTr="0053053C">
        <w:tc>
          <w:tcPr>
            <w:tcW w:w="1795" w:type="dxa"/>
            <w:shd w:val="clear" w:color="auto" w:fill="B4C6E7" w:themeFill="accent1" w:themeFillTint="66"/>
          </w:tcPr>
          <w:p w14:paraId="67BF27A9" w14:textId="77777777" w:rsidR="0053053C" w:rsidRDefault="0053053C" w:rsidP="001D0D78">
            <w:pPr>
              <w:pStyle w:val="NoSpacing"/>
              <w:rPr>
                <w:sz w:val="24"/>
                <w:szCs w:val="24"/>
              </w:rPr>
            </w:pPr>
            <w:r>
              <w:rPr>
                <w:sz w:val="24"/>
                <w:szCs w:val="24"/>
              </w:rPr>
              <w:t>No</w:t>
            </w:r>
          </w:p>
        </w:tc>
        <w:tc>
          <w:tcPr>
            <w:tcW w:w="1530" w:type="dxa"/>
            <w:shd w:val="clear" w:color="auto" w:fill="B4C6E7" w:themeFill="accent1" w:themeFillTint="66"/>
          </w:tcPr>
          <w:p w14:paraId="2B616A85" w14:textId="77777777" w:rsidR="0053053C" w:rsidRDefault="0053053C" w:rsidP="001D0D78">
            <w:pPr>
              <w:pStyle w:val="NoSpacing"/>
              <w:rPr>
                <w:sz w:val="24"/>
                <w:szCs w:val="24"/>
              </w:rPr>
            </w:pPr>
            <w:r>
              <w:rPr>
                <w:sz w:val="24"/>
                <w:szCs w:val="24"/>
              </w:rPr>
              <w:t>Yes</w:t>
            </w:r>
          </w:p>
        </w:tc>
        <w:tc>
          <w:tcPr>
            <w:tcW w:w="810" w:type="dxa"/>
            <w:shd w:val="clear" w:color="auto" w:fill="B4C6E7" w:themeFill="accent1" w:themeFillTint="66"/>
          </w:tcPr>
          <w:p w14:paraId="534027EA" w14:textId="77777777" w:rsidR="0053053C" w:rsidRDefault="0053053C" w:rsidP="001D0D78">
            <w:pPr>
              <w:pStyle w:val="NoSpacing"/>
              <w:rPr>
                <w:sz w:val="24"/>
                <w:szCs w:val="24"/>
              </w:rPr>
            </w:pPr>
            <w:r>
              <w:rPr>
                <w:sz w:val="24"/>
                <w:szCs w:val="24"/>
              </w:rPr>
              <w:t>35</w:t>
            </w:r>
          </w:p>
        </w:tc>
        <w:tc>
          <w:tcPr>
            <w:tcW w:w="2070" w:type="dxa"/>
            <w:shd w:val="clear" w:color="auto" w:fill="B4C6E7" w:themeFill="accent1" w:themeFillTint="66"/>
          </w:tcPr>
          <w:p w14:paraId="5F480D4E" w14:textId="77777777" w:rsidR="0053053C" w:rsidRDefault="0053053C" w:rsidP="001D0D78">
            <w:pPr>
              <w:pStyle w:val="NoSpacing"/>
              <w:rPr>
                <w:sz w:val="24"/>
                <w:szCs w:val="24"/>
              </w:rPr>
            </w:pPr>
            <w:r>
              <w:rPr>
                <w:sz w:val="24"/>
                <w:szCs w:val="24"/>
              </w:rPr>
              <w:t>Yes</w:t>
            </w:r>
          </w:p>
        </w:tc>
      </w:tr>
      <w:tr w:rsidR="0053053C" w14:paraId="021CE8D5" w14:textId="77777777" w:rsidTr="0053053C">
        <w:tc>
          <w:tcPr>
            <w:tcW w:w="1795" w:type="dxa"/>
            <w:shd w:val="clear" w:color="auto" w:fill="B4C6E7" w:themeFill="accent1" w:themeFillTint="66"/>
          </w:tcPr>
          <w:p w14:paraId="4C1AC1B7" w14:textId="77777777" w:rsidR="0053053C" w:rsidRDefault="0053053C" w:rsidP="001D0D78">
            <w:pPr>
              <w:pStyle w:val="NoSpacing"/>
              <w:rPr>
                <w:sz w:val="24"/>
                <w:szCs w:val="24"/>
              </w:rPr>
            </w:pPr>
            <w:r>
              <w:rPr>
                <w:sz w:val="24"/>
                <w:szCs w:val="24"/>
              </w:rPr>
              <w:t>Yes</w:t>
            </w:r>
          </w:p>
        </w:tc>
        <w:tc>
          <w:tcPr>
            <w:tcW w:w="1530" w:type="dxa"/>
            <w:shd w:val="clear" w:color="auto" w:fill="B4C6E7" w:themeFill="accent1" w:themeFillTint="66"/>
          </w:tcPr>
          <w:p w14:paraId="398679B9" w14:textId="77777777" w:rsidR="0053053C" w:rsidRDefault="0053053C" w:rsidP="001D0D78">
            <w:pPr>
              <w:pStyle w:val="NoSpacing"/>
              <w:rPr>
                <w:sz w:val="24"/>
                <w:szCs w:val="24"/>
              </w:rPr>
            </w:pPr>
            <w:r>
              <w:rPr>
                <w:sz w:val="24"/>
                <w:szCs w:val="24"/>
              </w:rPr>
              <w:t>Yes</w:t>
            </w:r>
          </w:p>
        </w:tc>
        <w:tc>
          <w:tcPr>
            <w:tcW w:w="810" w:type="dxa"/>
            <w:shd w:val="clear" w:color="auto" w:fill="B4C6E7" w:themeFill="accent1" w:themeFillTint="66"/>
          </w:tcPr>
          <w:p w14:paraId="76F88BCA" w14:textId="77777777" w:rsidR="0053053C" w:rsidRDefault="0053053C" w:rsidP="001D0D78">
            <w:pPr>
              <w:pStyle w:val="NoSpacing"/>
              <w:rPr>
                <w:sz w:val="24"/>
                <w:szCs w:val="24"/>
              </w:rPr>
            </w:pPr>
            <w:r>
              <w:rPr>
                <w:sz w:val="24"/>
                <w:szCs w:val="24"/>
              </w:rPr>
              <w:t>38</w:t>
            </w:r>
          </w:p>
        </w:tc>
        <w:tc>
          <w:tcPr>
            <w:tcW w:w="2070" w:type="dxa"/>
            <w:shd w:val="clear" w:color="auto" w:fill="B4C6E7" w:themeFill="accent1" w:themeFillTint="66"/>
          </w:tcPr>
          <w:p w14:paraId="3817BF91" w14:textId="77777777" w:rsidR="0053053C" w:rsidRDefault="0053053C" w:rsidP="001D0D78">
            <w:pPr>
              <w:pStyle w:val="NoSpacing"/>
              <w:rPr>
                <w:sz w:val="24"/>
                <w:szCs w:val="24"/>
              </w:rPr>
            </w:pPr>
            <w:r>
              <w:rPr>
                <w:sz w:val="24"/>
                <w:szCs w:val="24"/>
              </w:rPr>
              <w:t>Yes</w:t>
            </w:r>
          </w:p>
        </w:tc>
      </w:tr>
      <w:tr w:rsidR="0053053C" w14:paraId="27CFCCFB" w14:textId="77777777" w:rsidTr="001D0D78">
        <w:tc>
          <w:tcPr>
            <w:tcW w:w="1795" w:type="dxa"/>
          </w:tcPr>
          <w:p w14:paraId="2A1CEDF9" w14:textId="77777777" w:rsidR="0053053C" w:rsidRDefault="0053053C" w:rsidP="001D0D78">
            <w:pPr>
              <w:pStyle w:val="NoSpacing"/>
              <w:rPr>
                <w:sz w:val="24"/>
                <w:szCs w:val="24"/>
              </w:rPr>
            </w:pPr>
            <w:r>
              <w:rPr>
                <w:sz w:val="24"/>
                <w:szCs w:val="24"/>
              </w:rPr>
              <w:t>Yes</w:t>
            </w:r>
          </w:p>
        </w:tc>
        <w:tc>
          <w:tcPr>
            <w:tcW w:w="1530" w:type="dxa"/>
          </w:tcPr>
          <w:p w14:paraId="32E244F3" w14:textId="77777777" w:rsidR="0053053C" w:rsidRDefault="0053053C" w:rsidP="001D0D78">
            <w:pPr>
              <w:pStyle w:val="NoSpacing"/>
              <w:rPr>
                <w:sz w:val="24"/>
                <w:szCs w:val="24"/>
              </w:rPr>
            </w:pPr>
            <w:r>
              <w:rPr>
                <w:sz w:val="24"/>
                <w:szCs w:val="24"/>
              </w:rPr>
              <w:t>No</w:t>
            </w:r>
          </w:p>
        </w:tc>
        <w:tc>
          <w:tcPr>
            <w:tcW w:w="810" w:type="dxa"/>
          </w:tcPr>
          <w:p w14:paraId="2D7BE071" w14:textId="77777777" w:rsidR="0053053C" w:rsidRDefault="0053053C" w:rsidP="001D0D78">
            <w:pPr>
              <w:pStyle w:val="NoSpacing"/>
              <w:rPr>
                <w:sz w:val="24"/>
                <w:szCs w:val="24"/>
              </w:rPr>
            </w:pPr>
            <w:r>
              <w:rPr>
                <w:sz w:val="24"/>
                <w:szCs w:val="24"/>
              </w:rPr>
              <w:t>50</w:t>
            </w:r>
          </w:p>
        </w:tc>
        <w:tc>
          <w:tcPr>
            <w:tcW w:w="2070" w:type="dxa"/>
            <w:shd w:val="clear" w:color="auto" w:fill="CCFFCC"/>
          </w:tcPr>
          <w:p w14:paraId="045E1171" w14:textId="77777777" w:rsidR="0053053C" w:rsidRDefault="0053053C" w:rsidP="001D0D78">
            <w:pPr>
              <w:pStyle w:val="NoSpacing"/>
              <w:rPr>
                <w:sz w:val="24"/>
                <w:szCs w:val="24"/>
              </w:rPr>
            </w:pPr>
            <w:r>
              <w:rPr>
                <w:sz w:val="24"/>
                <w:szCs w:val="24"/>
              </w:rPr>
              <w:t>No</w:t>
            </w:r>
          </w:p>
        </w:tc>
      </w:tr>
      <w:tr w:rsidR="0053053C" w14:paraId="0C53562B" w14:textId="77777777" w:rsidTr="001D0D78">
        <w:tc>
          <w:tcPr>
            <w:tcW w:w="1795" w:type="dxa"/>
          </w:tcPr>
          <w:p w14:paraId="69F7841C" w14:textId="77777777" w:rsidR="0053053C" w:rsidRDefault="0053053C" w:rsidP="001D0D78">
            <w:pPr>
              <w:pStyle w:val="NoSpacing"/>
              <w:rPr>
                <w:sz w:val="24"/>
                <w:szCs w:val="24"/>
              </w:rPr>
            </w:pPr>
            <w:r>
              <w:rPr>
                <w:sz w:val="24"/>
                <w:szCs w:val="24"/>
              </w:rPr>
              <w:t>No</w:t>
            </w:r>
          </w:p>
        </w:tc>
        <w:tc>
          <w:tcPr>
            <w:tcW w:w="1530" w:type="dxa"/>
          </w:tcPr>
          <w:p w14:paraId="57941896" w14:textId="77777777" w:rsidR="0053053C" w:rsidRDefault="0053053C" w:rsidP="001D0D78">
            <w:pPr>
              <w:pStyle w:val="NoSpacing"/>
              <w:rPr>
                <w:sz w:val="24"/>
                <w:szCs w:val="24"/>
              </w:rPr>
            </w:pPr>
            <w:r>
              <w:rPr>
                <w:sz w:val="24"/>
                <w:szCs w:val="24"/>
              </w:rPr>
              <w:t>No</w:t>
            </w:r>
          </w:p>
        </w:tc>
        <w:tc>
          <w:tcPr>
            <w:tcW w:w="810" w:type="dxa"/>
          </w:tcPr>
          <w:p w14:paraId="67801A57" w14:textId="77777777" w:rsidR="0053053C" w:rsidRDefault="0053053C" w:rsidP="001D0D78">
            <w:pPr>
              <w:pStyle w:val="NoSpacing"/>
              <w:rPr>
                <w:sz w:val="24"/>
                <w:szCs w:val="24"/>
              </w:rPr>
            </w:pPr>
            <w:r>
              <w:rPr>
                <w:sz w:val="24"/>
                <w:szCs w:val="24"/>
              </w:rPr>
              <w:t>83</w:t>
            </w:r>
          </w:p>
        </w:tc>
        <w:tc>
          <w:tcPr>
            <w:tcW w:w="2070" w:type="dxa"/>
            <w:shd w:val="clear" w:color="auto" w:fill="CCFFCC"/>
          </w:tcPr>
          <w:p w14:paraId="387F725E" w14:textId="77777777" w:rsidR="0053053C" w:rsidRDefault="0053053C" w:rsidP="001D0D78">
            <w:pPr>
              <w:pStyle w:val="NoSpacing"/>
              <w:rPr>
                <w:sz w:val="24"/>
                <w:szCs w:val="24"/>
              </w:rPr>
            </w:pPr>
            <w:r>
              <w:rPr>
                <w:sz w:val="24"/>
                <w:szCs w:val="24"/>
              </w:rPr>
              <w:t>No</w:t>
            </w:r>
          </w:p>
        </w:tc>
      </w:tr>
    </w:tbl>
    <w:p w14:paraId="3B06C088" w14:textId="0D15043D" w:rsidR="0053053C" w:rsidRDefault="0053053C" w:rsidP="009914B7">
      <w:pPr>
        <w:pStyle w:val="NoSpacing"/>
        <w:rPr>
          <w:sz w:val="24"/>
          <w:szCs w:val="24"/>
        </w:rPr>
      </w:pPr>
    </w:p>
    <w:p w14:paraId="7A506209" w14:textId="621E368B" w:rsidR="0053053C" w:rsidRDefault="0053053C" w:rsidP="009914B7">
      <w:pPr>
        <w:pStyle w:val="NoSpacing"/>
        <w:rPr>
          <w:sz w:val="24"/>
          <w:szCs w:val="24"/>
        </w:rPr>
      </w:pPr>
      <w:r>
        <w:rPr>
          <w:sz w:val="24"/>
          <w:szCs w:val="24"/>
        </w:rPr>
        <w:t>And we have,</w:t>
      </w:r>
    </w:p>
    <w:p w14:paraId="3C1F4DAF" w14:textId="77777777" w:rsidR="0053053C" w:rsidRDefault="0053053C" w:rsidP="009914B7">
      <w:pPr>
        <w:pStyle w:val="NoSpacing"/>
        <w:rPr>
          <w:sz w:val="24"/>
          <w:szCs w:val="24"/>
        </w:rPr>
      </w:pPr>
    </w:p>
    <w:p w14:paraId="3AFA44F2" w14:textId="67A1B6F4" w:rsidR="00F210CC" w:rsidRDefault="00E841E2" w:rsidP="009914B7">
      <w:pPr>
        <w:pStyle w:val="NoSpacing"/>
        <w:rPr>
          <w:sz w:val="24"/>
          <w:szCs w:val="24"/>
        </w:rPr>
      </w:pPr>
      <w:r w:rsidRPr="00F210CC">
        <w:rPr>
          <w:position w:val="-252"/>
        </w:rPr>
        <w:object w:dxaOrig="7119" w:dyaOrig="4740" w14:anchorId="79F69AEC">
          <v:shape id="_x0000_i1029" type="#_x0000_t75" style="width:356.5pt;height:237pt" o:ole="">
            <v:imagedata r:id="rId14" o:title=""/>
          </v:shape>
          <o:OLEObject Type="Embed" ProgID="Equation.DSMT4" ShapeID="_x0000_i1029" DrawAspect="Content" ObjectID="_1791739433" r:id="rId15"/>
        </w:object>
      </w:r>
    </w:p>
    <w:p w14:paraId="31BAD65C" w14:textId="67BE58CB" w:rsidR="006E3C71" w:rsidRDefault="006E3C71" w:rsidP="009914B7">
      <w:pPr>
        <w:pStyle w:val="NoSpacing"/>
        <w:rPr>
          <w:sz w:val="24"/>
          <w:szCs w:val="24"/>
        </w:rPr>
      </w:pPr>
    </w:p>
    <w:p w14:paraId="045DE69D" w14:textId="77777777" w:rsidR="0081686B" w:rsidRDefault="00F210CC" w:rsidP="009914B7">
      <w:pPr>
        <w:pStyle w:val="NoSpacing"/>
        <w:rPr>
          <w:sz w:val="24"/>
          <w:szCs w:val="24"/>
        </w:rPr>
      </w:pPr>
      <w:r>
        <w:rPr>
          <w:sz w:val="24"/>
          <w:szCs w:val="24"/>
        </w:rPr>
        <w:t xml:space="preserve">So Loves Soda has a lower impurity value.  This is due to fact that Loves Soda is more correlated with Loves Cool as Ice (as can see that P(C=yes|S=yes) = 1 for instance. </w:t>
      </w:r>
      <w:r w:rsidR="0081686B">
        <w:rPr>
          <w:sz w:val="24"/>
          <w:szCs w:val="24"/>
        </w:rPr>
        <w:t xml:space="preserve"> </w:t>
      </w:r>
    </w:p>
    <w:p w14:paraId="34D71F75" w14:textId="77777777" w:rsidR="0081686B" w:rsidRDefault="0081686B" w:rsidP="009914B7">
      <w:pPr>
        <w:pStyle w:val="NoSpacing"/>
        <w:rPr>
          <w:sz w:val="24"/>
          <w:szCs w:val="24"/>
        </w:rPr>
      </w:pPr>
    </w:p>
    <w:p w14:paraId="0C6147A1" w14:textId="1224A652" w:rsidR="006E3C71" w:rsidRDefault="00F210CC" w:rsidP="009914B7">
      <w:pPr>
        <w:pStyle w:val="NoSpacing"/>
        <w:rPr>
          <w:sz w:val="24"/>
          <w:szCs w:val="24"/>
        </w:rPr>
      </w:pPr>
      <w:r>
        <w:rPr>
          <w:sz w:val="24"/>
          <w:szCs w:val="24"/>
        </w:rPr>
        <w:t xml:space="preserve">Now we come to the age category.  This is a little more complicated to handle for </w:t>
      </w:r>
      <w:r w:rsidR="003F1BA4">
        <w:rPr>
          <w:sz w:val="24"/>
          <w:szCs w:val="24"/>
        </w:rPr>
        <w:t>two</w:t>
      </w:r>
      <w:r>
        <w:rPr>
          <w:sz w:val="24"/>
          <w:szCs w:val="24"/>
        </w:rPr>
        <w:t xml:space="preserve"> reasons.  First there are a lot of different ages.  </w:t>
      </w:r>
      <w:r w:rsidR="003F1BA4">
        <w:rPr>
          <w:sz w:val="24"/>
          <w:szCs w:val="24"/>
        </w:rPr>
        <w:t xml:space="preserve">We </w:t>
      </w:r>
      <w:r w:rsidR="003F1BA4" w:rsidRPr="003F1BA4">
        <w:rPr>
          <w:i/>
          <w:sz w:val="24"/>
          <w:szCs w:val="24"/>
        </w:rPr>
        <w:t>could</w:t>
      </w:r>
      <w:r w:rsidR="003F1BA4">
        <w:rPr>
          <w:sz w:val="24"/>
          <w:szCs w:val="24"/>
        </w:rPr>
        <w:t xml:space="preserve"> treat each age in our data as a distinct category and get a perfect decision tree for </w:t>
      </w:r>
      <w:r w:rsidR="003F1BA4" w:rsidRPr="003F1BA4">
        <w:rPr>
          <w:i/>
          <w:sz w:val="24"/>
          <w:szCs w:val="24"/>
        </w:rPr>
        <w:t>our</w:t>
      </w:r>
      <w:r w:rsidR="003F1BA4">
        <w:rPr>
          <w:sz w:val="24"/>
          <w:szCs w:val="24"/>
        </w:rPr>
        <w:t xml:space="preserve"> data.  But then it wouldn’t have any predictive power for someone with a different age.  Second fitting our decision tree to so many different ages would likely result in overfitting the data – like if had a 2D logistic regression curve and we just drew a squiggle surface around all the data of one class to separate it from the other class.  So to address both issues, we’ll want to break the age into categories.  He uses two age categories in his example: age &lt; critical age, and age &gt; critical age.  I suppose we could use three age categories instead, if we had a meaningful reason to do so.  But without one, we’ll just default to two.  </w:t>
      </w:r>
      <w:r w:rsidR="0081686B">
        <w:rPr>
          <w:sz w:val="24"/>
          <w:szCs w:val="24"/>
        </w:rPr>
        <w:t>Next question is, ‘what should be our critical age?’.  We try different ones, and use the one which gives us the best GI value.  Our critical age options are basically the ages directly in between any two adjacent ages in the column</w:t>
      </w:r>
      <w:r w:rsidR="00B72203">
        <w:rPr>
          <w:sz w:val="24"/>
          <w:szCs w:val="24"/>
        </w:rPr>
        <w:t xml:space="preserve"> (arranged in ascending or descending age order)</w:t>
      </w:r>
      <w:r w:rsidR="0081686B">
        <w:rPr>
          <w:sz w:val="24"/>
          <w:szCs w:val="24"/>
        </w:rPr>
        <w:t xml:space="preserve">, so: 9.5, 15, 26.5, 36.5, 44, 66.5.  Turns out the </w:t>
      </w:r>
      <w:r w:rsidR="00B72203">
        <w:rPr>
          <w:sz w:val="24"/>
          <w:szCs w:val="24"/>
        </w:rPr>
        <w:t>second</w:t>
      </w:r>
      <w:r w:rsidR="0081686B">
        <w:rPr>
          <w:sz w:val="24"/>
          <w:szCs w:val="24"/>
        </w:rPr>
        <w:t xml:space="preserve"> one</w:t>
      </w:r>
      <w:r w:rsidR="00B72203">
        <w:rPr>
          <w:sz w:val="24"/>
          <w:szCs w:val="24"/>
        </w:rPr>
        <w:t>, 15,</w:t>
      </w:r>
      <w:r w:rsidR="0081686B">
        <w:rPr>
          <w:sz w:val="24"/>
          <w:szCs w:val="24"/>
        </w:rPr>
        <w:t xml:space="preserve"> is the best one, i.e., has the lowest GI score.  So let’s calculate it</w:t>
      </w:r>
      <w:r w:rsidR="00AC0AA7">
        <w:rPr>
          <w:sz w:val="24"/>
          <w:szCs w:val="24"/>
        </w:rPr>
        <w:t>.  First splitting the data by age,</w:t>
      </w:r>
    </w:p>
    <w:p w14:paraId="46D29D43" w14:textId="77777777" w:rsidR="00AC0AA7" w:rsidRDefault="00AC0AA7" w:rsidP="00AC0AA7">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AC0AA7" w14:paraId="5899B3E4" w14:textId="77777777" w:rsidTr="001D0D78">
        <w:tc>
          <w:tcPr>
            <w:tcW w:w="1795" w:type="dxa"/>
          </w:tcPr>
          <w:p w14:paraId="18E7E491" w14:textId="77777777" w:rsidR="00AC0AA7" w:rsidRPr="0053053C" w:rsidRDefault="00AC0AA7" w:rsidP="001D0D78">
            <w:pPr>
              <w:pStyle w:val="NoSpacing"/>
              <w:rPr>
                <w:b/>
                <w:sz w:val="24"/>
                <w:szCs w:val="24"/>
              </w:rPr>
            </w:pPr>
            <w:r w:rsidRPr="0053053C">
              <w:rPr>
                <w:b/>
                <w:sz w:val="24"/>
                <w:szCs w:val="24"/>
              </w:rPr>
              <w:t>Loves Popcorn</w:t>
            </w:r>
          </w:p>
        </w:tc>
        <w:tc>
          <w:tcPr>
            <w:tcW w:w="1530" w:type="dxa"/>
          </w:tcPr>
          <w:p w14:paraId="13383E42" w14:textId="77777777" w:rsidR="00AC0AA7" w:rsidRPr="0053053C" w:rsidRDefault="00AC0AA7" w:rsidP="001D0D78">
            <w:pPr>
              <w:pStyle w:val="NoSpacing"/>
              <w:rPr>
                <w:b/>
                <w:sz w:val="24"/>
                <w:szCs w:val="24"/>
              </w:rPr>
            </w:pPr>
            <w:r w:rsidRPr="0053053C">
              <w:rPr>
                <w:b/>
                <w:sz w:val="24"/>
                <w:szCs w:val="24"/>
              </w:rPr>
              <w:t>Loves Soda</w:t>
            </w:r>
          </w:p>
        </w:tc>
        <w:tc>
          <w:tcPr>
            <w:tcW w:w="810" w:type="dxa"/>
          </w:tcPr>
          <w:p w14:paraId="6FB92A90" w14:textId="77777777" w:rsidR="00AC0AA7" w:rsidRPr="0053053C" w:rsidRDefault="00AC0AA7" w:rsidP="001D0D78">
            <w:pPr>
              <w:pStyle w:val="NoSpacing"/>
              <w:rPr>
                <w:b/>
                <w:sz w:val="24"/>
                <w:szCs w:val="24"/>
              </w:rPr>
            </w:pPr>
            <w:r w:rsidRPr="0053053C">
              <w:rPr>
                <w:b/>
                <w:sz w:val="24"/>
                <w:szCs w:val="24"/>
              </w:rPr>
              <w:t>Age</w:t>
            </w:r>
          </w:p>
        </w:tc>
        <w:tc>
          <w:tcPr>
            <w:tcW w:w="2070" w:type="dxa"/>
            <w:shd w:val="clear" w:color="auto" w:fill="CCFFCC"/>
          </w:tcPr>
          <w:p w14:paraId="2DA2C62F" w14:textId="77777777" w:rsidR="00AC0AA7" w:rsidRPr="0053053C" w:rsidRDefault="00AC0AA7" w:rsidP="001D0D78">
            <w:pPr>
              <w:pStyle w:val="NoSpacing"/>
              <w:rPr>
                <w:b/>
                <w:sz w:val="24"/>
                <w:szCs w:val="24"/>
              </w:rPr>
            </w:pPr>
            <w:r w:rsidRPr="0053053C">
              <w:rPr>
                <w:b/>
                <w:sz w:val="24"/>
                <w:szCs w:val="24"/>
              </w:rPr>
              <w:t>Loves Cool as Ice</w:t>
            </w:r>
          </w:p>
        </w:tc>
      </w:tr>
      <w:tr w:rsidR="00AC0AA7" w14:paraId="0A53DC60" w14:textId="77777777" w:rsidTr="001D0D78">
        <w:tc>
          <w:tcPr>
            <w:tcW w:w="1795" w:type="dxa"/>
          </w:tcPr>
          <w:p w14:paraId="1B972239" w14:textId="77777777" w:rsidR="00AC0AA7" w:rsidRDefault="00AC0AA7" w:rsidP="001D0D78">
            <w:pPr>
              <w:pStyle w:val="NoSpacing"/>
              <w:rPr>
                <w:sz w:val="24"/>
                <w:szCs w:val="24"/>
              </w:rPr>
            </w:pPr>
            <w:r>
              <w:rPr>
                <w:sz w:val="24"/>
                <w:szCs w:val="24"/>
              </w:rPr>
              <w:t>Yes</w:t>
            </w:r>
          </w:p>
        </w:tc>
        <w:tc>
          <w:tcPr>
            <w:tcW w:w="1530" w:type="dxa"/>
          </w:tcPr>
          <w:p w14:paraId="1008A9DE" w14:textId="77777777" w:rsidR="00AC0AA7" w:rsidRDefault="00AC0AA7" w:rsidP="001D0D78">
            <w:pPr>
              <w:pStyle w:val="NoSpacing"/>
              <w:rPr>
                <w:sz w:val="24"/>
                <w:szCs w:val="24"/>
              </w:rPr>
            </w:pPr>
            <w:r>
              <w:rPr>
                <w:sz w:val="24"/>
                <w:szCs w:val="24"/>
              </w:rPr>
              <w:t>Yes</w:t>
            </w:r>
          </w:p>
        </w:tc>
        <w:tc>
          <w:tcPr>
            <w:tcW w:w="810" w:type="dxa"/>
          </w:tcPr>
          <w:p w14:paraId="3769763A" w14:textId="77777777" w:rsidR="00AC0AA7" w:rsidRDefault="00AC0AA7" w:rsidP="001D0D78">
            <w:pPr>
              <w:pStyle w:val="NoSpacing"/>
              <w:rPr>
                <w:sz w:val="24"/>
                <w:szCs w:val="24"/>
              </w:rPr>
            </w:pPr>
            <w:r>
              <w:rPr>
                <w:sz w:val="24"/>
                <w:szCs w:val="24"/>
              </w:rPr>
              <w:t>7</w:t>
            </w:r>
          </w:p>
        </w:tc>
        <w:tc>
          <w:tcPr>
            <w:tcW w:w="2070" w:type="dxa"/>
            <w:shd w:val="clear" w:color="auto" w:fill="CCFFCC"/>
          </w:tcPr>
          <w:p w14:paraId="63E95AF9" w14:textId="77777777" w:rsidR="00AC0AA7" w:rsidRDefault="00AC0AA7" w:rsidP="001D0D78">
            <w:pPr>
              <w:pStyle w:val="NoSpacing"/>
              <w:rPr>
                <w:sz w:val="24"/>
                <w:szCs w:val="24"/>
              </w:rPr>
            </w:pPr>
            <w:r>
              <w:rPr>
                <w:sz w:val="24"/>
                <w:szCs w:val="24"/>
              </w:rPr>
              <w:t>No</w:t>
            </w:r>
          </w:p>
        </w:tc>
      </w:tr>
      <w:tr w:rsidR="00AC0AA7" w14:paraId="52D4FA45" w14:textId="77777777" w:rsidTr="001D0D78">
        <w:tc>
          <w:tcPr>
            <w:tcW w:w="1795" w:type="dxa"/>
          </w:tcPr>
          <w:p w14:paraId="4E3A0127" w14:textId="77777777" w:rsidR="00AC0AA7" w:rsidRDefault="00AC0AA7" w:rsidP="001D0D78">
            <w:pPr>
              <w:pStyle w:val="NoSpacing"/>
              <w:rPr>
                <w:sz w:val="24"/>
                <w:szCs w:val="24"/>
              </w:rPr>
            </w:pPr>
            <w:r>
              <w:rPr>
                <w:sz w:val="24"/>
                <w:szCs w:val="24"/>
              </w:rPr>
              <w:t>Yes</w:t>
            </w:r>
          </w:p>
        </w:tc>
        <w:tc>
          <w:tcPr>
            <w:tcW w:w="1530" w:type="dxa"/>
          </w:tcPr>
          <w:p w14:paraId="224B0A70" w14:textId="77777777" w:rsidR="00AC0AA7" w:rsidRDefault="00AC0AA7" w:rsidP="001D0D78">
            <w:pPr>
              <w:pStyle w:val="NoSpacing"/>
              <w:rPr>
                <w:sz w:val="24"/>
                <w:szCs w:val="24"/>
              </w:rPr>
            </w:pPr>
            <w:r>
              <w:rPr>
                <w:sz w:val="24"/>
                <w:szCs w:val="24"/>
              </w:rPr>
              <w:t>No</w:t>
            </w:r>
          </w:p>
        </w:tc>
        <w:tc>
          <w:tcPr>
            <w:tcW w:w="810" w:type="dxa"/>
          </w:tcPr>
          <w:p w14:paraId="33DC394A" w14:textId="77777777" w:rsidR="00AC0AA7" w:rsidRDefault="00AC0AA7" w:rsidP="001D0D78">
            <w:pPr>
              <w:pStyle w:val="NoSpacing"/>
              <w:rPr>
                <w:sz w:val="24"/>
                <w:szCs w:val="24"/>
              </w:rPr>
            </w:pPr>
            <w:r>
              <w:rPr>
                <w:sz w:val="24"/>
                <w:szCs w:val="24"/>
              </w:rPr>
              <w:t>12</w:t>
            </w:r>
          </w:p>
        </w:tc>
        <w:tc>
          <w:tcPr>
            <w:tcW w:w="2070" w:type="dxa"/>
            <w:shd w:val="clear" w:color="auto" w:fill="CCFFCC"/>
          </w:tcPr>
          <w:p w14:paraId="228E941E" w14:textId="77777777" w:rsidR="00AC0AA7" w:rsidRDefault="00AC0AA7" w:rsidP="001D0D78">
            <w:pPr>
              <w:pStyle w:val="NoSpacing"/>
              <w:rPr>
                <w:sz w:val="24"/>
                <w:szCs w:val="24"/>
              </w:rPr>
            </w:pPr>
            <w:r>
              <w:rPr>
                <w:sz w:val="24"/>
                <w:szCs w:val="24"/>
              </w:rPr>
              <w:t>No</w:t>
            </w:r>
          </w:p>
        </w:tc>
      </w:tr>
      <w:tr w:rsidR="00AC0AA7" w14:paraId="7B782303" w14:textId="77777777" w:rsidTr="00AC0AA7">
        <w:tc>
          <w:tcPr>
            <w:tcW w:w="1795" w:type="dxa"/>
            <w:shd w:val="clear" w:color="auto" w:fill="B4C6E7" w:themeFill="accent1" w:themeFillTint="66"/>
          </w:tcPr>
          <w:p w14:paraId="4F920BD2" w14:textId="77777777" w:rsidR="00AC0AA7" w:rsidRDefault="00AC0AA7" w:rsidP="001D0D78">
            <w:pPr>
              <w:pStyle w:val="NoSpacing"/>
              <w:rPr>
                <w:sz w:val="24"/>
                <w:szCs w:val="24"/>
              </w:rPr>
            </w:pPr>
            <w:r>
              <w:rPr>
                <w:sz w:val="24"/>
                <w:szCs w:val="24"/>
              </w:rPr>
              <w:t>No</w:t>
            </w:r>
          </w:p>
        </w:tc>
        <w:tc>
          <w:tcPr>
            <w:tcW w:w="1530" w:type="dxa"/>
            <w:shd w:val="clear" w:color="auto" w:fill="B4C6E7" w:themeFill="accent1" w:themeFillTint="66"/>
          </w:tcPr>
          <w:p w14:paraId="30DC6091" w14:textId="77777777" w:rsidR="00AC0AA7" w:rsidRDefault="00AC0AA7" w:rsidP="001D0D78">
            <w:pPr>
              <w:pStyle w:val="NoSpacing"/>
              <w:rPr>
                <w:sz w:val="24"/>
                <w:szCs w:val="24"/>
              </w:rPr>
            </w:pPr>
            <w:r>
              <w:rPr>
                <w:sz w:val="24"/>
                <w:szCs w:val="24"/>
              </w:rPr>
              <w:t>Yes</w:t>
            </w:r>
          </w:p>
        </w:tc>
        <w:tc>
          <w:tcPr>
            <w:tcW w:w="810" w:type="dxa"/>
            <w:shd w:val="clear" w:color="auto" w:fill="B4C6E7" w:themeFill="accent1" w:themeFillTint="66"/>
          </w:tcPr>
          <w:p w14:paraId="11715606" w14:textId="77777777" w:rsidR="00AC0AA7" w:rsidRDefault="00AC0AA7" w:rsidP="001D0D78">
            <w:pPr>
              <w:pStyle w:val="NoSpacing"/>
              <w:rPr>
                <w:sz w:val="24"/>
                <w:szCs w:val="24"/>
              </w:rPr>
            </w:pPr>
            <w:r>
              <w:rPr>
                <w:sz w:val="24"/>
                <w:szCs w:val="24"/>
              </w:rPr>
              <w:t>18</w:t>
            </w:r>
          </w:p>
        </w:tc>
        <w:tc>
          <w:tcPr>
            <w:tcW w:w="2070" w:type="dxa"/>
            <w:shd w:val="clear" w:color="auto" w:fill="B4C6E7" w:themeFill="accent1" w:themeFillTint="66"/>
          </w:tcPr>
          <w:p w14:paraId="43FDD243" w14:textId="77777777" w:rsidR="00AC0AA7" w:rsidRDefault="00AC0AA7" w:rsidP="001D0D78">
            <w:pPr>
              <w:pStyle w:val="NoSpacing"/>
              <w:rPr>
                <w:sz w:val="24"/>
                <w:szCs w:val="24"/>
              </w:rPr>
            </w:pPr>
            <w:r>
              <w:rPr>
                <w:sz w:val="24"/>
                <w:szCs w:val="24"/>
              </w:rPr>
              <w:t>Yes</w:t>
            </w:r>
          </w:p>
        </w:tc>
      </w:tr>
      <w:tr w:rsidR="00AC0AA7" w14:paraId="5E93DCCF" w14:textId="77777777" w:rsidTr="00AC0AA7">
        <w:tc>
          <w:tcPr>
            <w:tcW w:w="1795" w:type="dxa"/>
            <w:shd w:val="clear" w:color="auto" w:fill="B4C6E7" w:themeFill="accent1" w:themeFillTint="66"/>
          </w:tcPr>
          <w:p w14:paraId="4AE41FA7" w14:textId="77777777" w:rsidR="00AC0AA7" w:rsidRDefault="00AC0AA7" w:rsidP="001D0D78">
            <w:pPr>
              <w:pStyle w:val="NoSpacing"/>
              <w:rPr>
                <w:sz w:val="24"/>
                <w:szCs w:val="24"/>
              </w:rPr>
            </w:pPr>
            <w:r>
              <w:rPr>
                <w:sz w:val="24"/>
                <w:szCs w:val="24"/>
              </w:rPr>
              <w:t>No</w:t>
            </w:r>
          </w:p>
        </w:tc>
        <w:tc>
          <w:tcPr>
            <w:tcW w:w="1530" w:type="dxa"/>
            <w:shd w:val="clear" w:color="auto" w:fill="B4C6E7" w:themeFill="accent1" w:themeFillTint="66"/>
          </w:tcPr>
          <w:p w14:paraId="2C9F235C" w14:textId="77777777" w:rsidR="00AC0AA7" w:rsidRDefault="00AC0AA7" w:rsidP="001D0D78">
            <w:pPr>
              <w:pStyle w:val="NoSpacing"/>
              <w:rPr>
                <w:sz w:val="24"/>
                <w:szCs w:val="24"/>
              </w:rPr>
            </w:pPr>
            <w:r>
              <w:rPr>
                <w:sz w:val="24"/>
                <w:szCs w:val="24"/>
              </w:rPr>
              <w:t>Yes</w:t>
            </w:r>
          </w:p>
        </w:tc>
        <w:tc>
          <w:tcPr>
            <w:tcW w:w="810" w:type="dxa"/>
            <w:shd w:val="clear" w:color="auto" w:fill="B4C6E7" w:themeFill="accent1" w:themeFillTint="66"/>
          </w:tcPr>
          <w:p w14:paraId="701C4428" w14:textId="77777777" w:rsidR="00AC0AA7" w:rsidRDefault="00AC0AA7" w:rsidP="001D0D78">
            <w:pPr>
              <w:pStyle w:val="NoSpacing"/>
              <w:rPr>
                <w:sz w:val="24"/>
                <w:szCs w:val="24"/>
              </w:rPr>
            </w:pPr>
            <w:r>
              <w:rPr>
                <w:sz w:val="24"/>
                <w:szCs w:val="24"/>
              </w:rPr>
              <w:t>35</w:t>
            </w:r>
          </w:p>
        </w:tc>
        <w:tc>
          <w:tcPr>
            <w:tcW w:w="2070" w:type="dxa"/>
            <w:shd w:val="clear" w:color="auto" w:fill="B4C6E7" w:themeFill="accent1" w:themeFillTint="66"/>
          </w:tcPr>
          <w:p w14:paraId="076F942B" w14:textId="77777777" w:rsidR="00AC0AA7" w:rsidRDefault="00AC0AA7" w:rsidP="001D0D78">
            <w:pPr>
              <w:pStyle w:val="NoSpacing"/>
              <w:rPr>
                <w:sz w:val="24"/>
                <w:szCs w:val="24"/>
              </w:rPr>
            </w:pPr>
            <w:r>
              <w:rPr>
                <w:sz w:val="24"/>
                <w:szCs w:val="24"/>
              </w:rPr>
              <w:t>Yes</w:t>
            </w:r>
          </w:p>
        </w:tc>
      </w:tr>
      <w:tr w:rsidR="00AC0AA7" w14:paraId="71F44091" w14:textId="77777777" w:rsidTr="00AC0AA7">
        <w:tc>
          <w:tcPr>
            <w:tcW w:w="1795" w:type="dxa"/>
            <w:shd w:val="clear" w:color="auto" w:fill="B4C6E7" w:themeFill="accent1" w:themeFillTint="66"/>
          </w:tcPr>
          <w:p w14:paraId="698ACAF6" w14:textId="77777777" w:rsidR="00AC0AA7" w:rsidRDefault="00AC0AA7" w:rsidP="001D0D78">
            <w:pPr>
              <w:pStyle w:val="NoSpacing"/>
              <w:rPr>
                <w:sz w:val="24"/>
                <w:szCs w:val="24"/>
              </w:rPr>
            </w:pPr>
            <w:r>
              <w:rPr>
                <w:sz w:val="24"/>
                <w:szCs w:val="24"/>
              </w:rPr>
              <w:t>Yes</w:t>
            </w:r>
          </w:p>
        </w:tc>
        <w:tc>
          <w:tcPr>
            <w:tcW w:w="1530" w:type="dxa"/>
            <w:shd w:val="clear" w:color="auto" w:fill="B4C6E7" w:themeFill="accent1" w:themeFillTint="66"/>
          </w:tcPr>
          <w:p w14:paraId="0C993070" w14:textId="77777777" w:rsidR="00AC0AA7" w:rsidRDefault="00AC0AA7" w:rsidP="001D0D78">
            <w:pPr>
              <w:pStyle w:val="NoSpacing"/>
              <w:rPr>
                <w:sz w:val="24"/>
                <w:szCs w:val="24"/>
              </w:rPr>
            </w:pPr>
            <w:r>
              <w:rPr>
                <w:sz w:val="24"/>
                <w:szCs w:val="24"/>
              </w:rPr>
              <w:t>Yes</w:t>
            </w:r>
          </w:p>
        </w:tc>
        <w:tc>
          <w:tcPr>
            <w:tcW w:w="810" w:type="dxa"/>
            <w:shd w:val="clear" w:color="auto" w:fill="B4C6E7" w:themeFill="accent1" w:themeFillTint="66"/>
          </w:tcPr>
          <w:p w14:paraId="6BE3EFD5" w14:textId="77777777" w:rsidR="00AC0AA7" w:rsidRDefault="00AC0AA7" w:rsidP="001D0D78">
            <w:pPr>
              <w:pStyle w:val="NoSpacing"/>
              <w:rPr>
                <w:sz w:val="24"/>
                <w:szCs w:val="24"/>
              </w:rPr>
            </w:pPr>
            <w:r>
              <w:rPr>
                <w:sz w:val="24"/>
                <w:szCs w:val="24"/>
              </w:rPr>
              <w:t>38</w:t>
            </w:r>
          </w:p>
        </w:tc>
        <w:tc>
          <w:tcPr>
            <w:tcW w:w="2070" w:type="dxa"/>
            <w:shd w:val="clear" w:color="auto" w:fill="B4C6E7" w:themeFill="accent1" w:themeFillTint="66"/>
          </w:tcPr>
          <w:p w14:paraId="2274B298" w14:textId="77777777" w:rsidR="00AC0AA7" w:rsidRDefault="00AC0AA7" w:rsidP="001D0D78">
            <w:pPr>
              <w:pStyle w:val="NoSpacing"/>
              <w:rPr>
                <w:sz w:val="24"/>
                <w:szCs w:val="24"/>
              </w:rPr>
            </w:pPr>
            <w:r>
              <w:rPr>
                <w:sz w:val="24"/>
                <w:szCs w:val="24"/>
              </w:rPr>
              <w:t>Yes</w:t>
            </w:r>
          </w:p>
        </w:tc>
      </w:tr>
      <w:tr w:rsidR="00AC0AA7" w14:paraId="05827F66" w14:textId="77777777" w:rsidTr="00AC0AA7">
        <w:tc>
          <w:tcPr>
            <w:tcW w:w="1795" w:type="dxa"/>
            <w:shd w:val="clear" w:color="auto" w:fill="B4C6E7" w:themeFill="accent1" w:themeFillTint="66"/>
          </w:tcPr>
          <w:p w14:paraId="425DE23A" w14:textId="77777777" w:rsidR="00AC0AA7" w:rsidRDefault="00AC0AA7" w:rsidP="001D0D78">
            <w:pPr>
              <w:pStyle w:val="NoSpacing"/>
              <w:rPr>
                <w:sz w:val="24"/>
                <w:szCs w:val="24"/>
              </w:rPr>
            </w:pPr>
            <w:r>
              <w:rPr>
                <w:sz w:val="24"/>
                <w:szCs w:val="24"/>
              </w:rPr>
              <w:t>Yes</w:t>
            </w:r>
          </w:p>
        </w:tc>
        <w:tc>
          <w:tcPr>
            <w:tcW w:w="1530" w:type="dxa"/>
            <w:shd w:val="clear" w:color="auto" w:fill="B4C6E7" w:themeFill="accent1" w:themeFillTint="66"/>
          </w:tcPr>
          <w:p w14:paraId="26BCA61C" w14:textId="77777777" w:rsidR="00AC0AA7" w:rsidRDefault="00AC0AA7" w:rsidP="001D0D78">
            <w:pPr>
              <w:pStyle w:val="NoSpacing"/>
              <w:rPr>
                <w:sz w:val="24"/>
                <w:szCs w:val="24"/>
              </w:rPr>
            </w:pPr>
            <w:r>
              <w:rPr>
                <w:sz w:val="24"/>
                <w:szCs w:val="24"/>
              </w:rPr>
              <w:t>No</w:t>
            </w:r>
          </w:p>
        </w:tc>
        <w:tc>
          <w:tcPr>
            <w:tcW w:w="810" w:type="dxa"/>
            <w:shd w:val="clear" w:color="auto" w:fill="B4C6E7" w:themeFill="accent1" w:themeFillTint="66"/>
          </w:tcPr>
          <w:p w14:paraId="2E3D4E40" w14:textId="77777777" w:rsidR="00AC0AA7" w:rsidRDefault="00AC0AA7" w:rsidP="001D0D78">
            <w:pPr>
              <w:pStyle w:val="NoSpacing"/>
              <w:rPr>
                <w:sz w:val="24"/>
                <w:szCs w:val="24"/>
              </w:rPr>
            </w:pPr>
            <w:r>
              <w:rPr>
                <w:sz w:val="24"/>
                <w:szCs w:val="24"/>
              </w:rPr>
              <w:t>50</w:t>
            </w:r>
          </w:p>
        </w:tc>
        <w:tc>
          <w:tcPr>
            <w:tcW w:w="2070" w:type="dxa"/>
            <w:shd w:val="clear" w:color="auto" w:fill="B4C6E7" w:themeFill="accent1" w:themeFillTint="66"/>
          </w:tcPr>
          <w:p w14:paraId="00EFAB12" w14:textId="77777777" w:rsidR="00AC0AA7" w:rsidRDefault="00AC0AA7" w:rsidP="001D0D78">
            <w:pPr>
              <w:pStyle w:val="NoSpacing"/>
              <w:rPr>
                <w:sz w:val="24"/>
                <w:szCs w:val="24"/>
              </w:rPr>
            </w:pPr>
            <w:r>
              <w:rPr>
                <w:sz w:val="24"/>
                <w:szCs w:val="24"/>
              </w:rPr>
              <w:t>No</w:t>
            </w:r>
          </w:p>
        </w:tc>
      </w:tr>
      <w:tr w:rsidR="00AC0AA7" w14:paraId="7C25C2ED" w14:textId="77777777" w:rsidTr="001D0D78">
        <w:tc>
          <w:tcPr>
            <w:tcW w:w="1795" w:type="dxa"/>
          </w:tcPr>
          <w:p w14:paraId="7A5E25D3" w14:textId="77777777" w:rsidR="00AC0AA7" w:rsidRDefault="00AC0AA7" w:rsidP="001D0D78">
            <w:pPr>
              <w:pStyle w:val="NoSpacing"/>
              <w:rPr>
                <w:sz w:val="24"/>
                <w:szCs w:val="24"/>
              </w:rPr>
            </w:pPr>
            <w:r>
              <w:rPr>
                <w:sz w:val="24"/>
                <w:szCs w:val="24"/>
              </w:rPr>
              <w:t>No</w:t>
            </w:r>
          </w:p>
        </w:tc>
        <w:tc>
          <w:tcPr>
            <w:tcW w:w="1530" w:type="dxa"/>
          </w:tcPr>
          <w:p w14:paraId="08DDF6B7" w14:textId="77777777" w:rsidR="00AC0AA7" w:rsidRDefault="00AC0AA7" w:rsidP="001D0D78">
            <w:pPr>
              <w:pStyle w:val="NoSpacing"/>
              <w:rPr>
                <w:sz w:val="24"/>
                <w:szCs w:val="24"/>
              </w:rPr>
            </w:pPr>
            <w:r>
              <w:rPr>
                <w:sz w:val="24"/>
                <w:szCs w:val="24"/>
              </w:rPr>
              <w:t>No</w:t>
            </w:r>
          </w:p>
        </w:tc>
        <w:tc>
          <w:tcPr>
            <w:tcW w:w="810" w:type="dxa"/>
          </w:tcPr>
          <w:p w14:paraId="464E83A7" w14:textId="77777777" w:rsidR="00AC0AA7" w:rsidRDefault="00AC0AA7" w:rsidP="001D0D78">
            <w:pPr>
              <w:pStyle w:val="NoSpacing"/>
              <w:rPr>
                <w:sz w:val="24"/>
                <w:szCs w:val="24"/>
              </w:rPr>
            </w:pPr>
            <w:r>
              <w:rPr>
                <w:sz w:val="24"/>
                <w:szCs w:val="24"/>
              </w:rPr>
              <w:t>83</w:t>
            </w:r>
          </w:p>
        </w:tc>
        <w:tc>
          <w:tcPr>
            <w:tcW w:w="2070" w:type="dxa"/>
            <w:shd w:val="clear" w:color="auto" w:fill="CCFFCC"/>
          </w:tcPr>
          <w:p w14:paraId="4D1D67D9" w14:textId="77777777" w:rsidR="00AC0AA7" w:rsidRDefault="00AC0AA7" w:rsidP="001D0D78">
            <w:pPr>
              <w:pStyle w:val="NoSpacing"/>
              <w:rPr>
                <w:sz w:val="24"/>
                <w:szCs w:val="24"/>
              </w:rPr>
            </w:pPr>
            <w:r>
              <w:rPr>
                <w:sz w:val="24"/>
                <w:szCs w:val="24"/>
              </w:rPr>
              <w:t>No</w:t>
            </w:r>
          </w:p>
        </w:tc>
      </w:tr>
    </w:tbl>
    <w:p w14:paraId="10E89CC3" w14:textId="77777777" w:rsidR="00AC0AA7" w:rsidRDefault="00AC0AA7" w:rsidP="009914B7">
      <w:pPr>
        <w:pStyle w:val="NoSpacing"/>
        <w:rPr>
          <w:sz w:val="24"/>
          <w:szCs w:val="24"/>
        </w:rPr>
      </w:pPr>
    </w:p>
    <w:p w14:paraId="726B12FE" w14:textId="602B8079" w:rsidR="006E3C71" w:rsidRDefault="00AC0AA7" w:rsidP="009914B7">
      <w:pPr>
        <w:pStyle w:val="NoSpacing"/>
        <w:rPr>
          <w:sz w:val="24"/>
          <w:szCs w:val="24"/>
        </w:rPr>
      </w:pPr>
      <w:r>
        <w:rPr>
          <w:sz w:val="24"/>
          <w:szCs w:val="24"/>
        </w:rPr>
        <w:t>And now calculating,</w:t>
      </w:r>
    </w:p>
    <w:p w14:paraId="4E6C7420" w14:textId="77777777" w:rsidR="00AC0AA7" w:rsidRDefault="00AC0AA7" w:rsidP="009914B7">
      <w:pPr>
        <w:pStyle w:val="NoSpacing"/>
        <w:rPr>
          <w:sz w:val="24"/>
          <w:szCs w:val="24"/>
        </w:rPr>
      </w:pPr>
    </w:p>
    <w:p w14:paraId="0E08CED1" w14:textId="0FC0F84B" w:rsidR="0081686B" w:rsidRDefault="00E841E2" w:rsidP="009914B7">
      <w:pPr>
        <w:pStyle w:val="NoSpacing"/>
        <w:rPr>
          <w:sz w:val="24"/>
          <w:szCs w:val="24"/>
        </w:rPr>
      </w:pPr>
      <w:r w:rsidRPr="0081686B">
        <w:rPr>
          <w:position w:val="-10"/>
        </w:rPr>
        <w:object w:dxaOrig="7119" w:dyaOrig="5160" w14:anchorId="0E721E3D">
          <v:shape id="_x0000_i1030" type="#_x0000_t75" style="width:356.5pt;height:258pt" o:ole="">
            <v:imagedata r:id="rId16" o:title=""/>
          </v:shape>
          <o:OLEObject Type="Embed" ProgID="Equation.DSMT4" ShapeID="_x0000_i1030" DrawAspect="Content" ObjectID="_1791739434" r:id="rId17"/>
        </w:object>
      </w:r>
    </w:p>
    <w:p w14:paraId="46828B92" w14:textId="32261D19" w:rsidR="00B220E2" w:rsidRDefault="00B220E2" w:rsidP="009914B7">
      <w:pPr>
        <w:pStyle w:val="NoSpacing"/>
        <w:rPr>
          <w:sz w:val="24"/>
          <w:szCs w:val="24"/>
        </w:rPr>
      </w:pPr>
    </w:p>
    <w:p w14:paraId="6C3FEEF7" w14:textId="0539C2C9" w:rsidR="00B72203" w:rsidRDefault="00B72203" w:rsidP="009914B7">
      <w:pPr>
        <w:pStyle w:val="NoSpacing"/>
        <w:rPr>
          <w:sz w:val="24"/>
          <w:szCs w:val="24"/>
        </w:rPr>
      </w:pPr>
      <w:r>
        <w:rPr>
          <w:sz w:val="24"/>
          <w:szCs w:val="24"/>
        </w:rPr>
        <w:t>Okay, well the column with the lowest GI</w:t>
      </w:r>
      <w:r w:rsidR="00E841E2">
        <w:rPr>
          <w:sz w:val="24"/>
          <w:szCs w:val="24"/>
        </w:rPr>
        <w:t>, and therefore highest GIL</w:t>
      </w:r>
      <w:r>
        <w:rPr>
          <w:sz w:val="24"/>
          <w:szCs w:val="24"/>
        </w:rPr>
        <w:t xml:space="preserve"> is the Loves Soda column.  So we’ll start with that</w:t>
      </w:r>
      <w:r w:rsidR="0065049F">
        <w:rPr>
          <w:sz w:val="24"/>
          <w:szCs w:val="24"/>
        </w:rPr>
        <w:t>.  So based on our Loves Soda split,</w:t>
      </w:r>
    </w:p>
    <w:p w14:paraId="7B6696B8" w14:textId="77777777" w:rsidR="0065049F" w:rsidRDefault="0065049F" w:rsidP="0065049F">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65049F" w14:paraId="79649AC4" w14:textId="77777777" w:rsidTr="001D0D78">
        <w:tc>
          <w:tcPr>
            <w:tcW w:w="1795" w:type="dxa"/>
          </w:tcPr>
          <w:p w14:paraId="29B1134C" w14:textId="77777777" w:rsidR="0065049F" w:rsidRPr="0053053C" w:rsidRDefault="0065049F" w:rsidP="001D0D78">
            <w:pPr>
              <w:pStyle w:val="NoSpacing"/>
              <w:rPr>
                <w:b/>
                <w:sz w:val="24"/>
                <w:szCs w:val="24"/>
              </w:rPr>
            </w:pPr>
            <w:r w:rsidRPr="0053053C">
              <w:rPr>
                <w:b/>
                <w:sz w:val="24"/>
                <w:szCs w:val="24"/>
              </w:rPr>
              <w:t>Loves Popcorn</w:t>
            </w:r>
          </w:p>
        </w:tc>
        <w:tc>
          <w:tcPr>
            <w:tcW w:w="1530" w:type="dxa"/>
          </w:tcPr>
          <w:p w14:paraId="093E073B" w14:textId="77777777" w:rsidR="0065049F" w:rsidRPr="0053053C" w:rsidRDefault="0065049F" w:rsidP="001D0D78">
            <w:pPr>
              <w:pStyle w:val="NoSpacing"/>
              <w:rPr>
                <w:b/>
                <w:sz w:val="24"/>
                <w:szCs w:val="24"/>
              </w:rPr>
            </w:pPr>
            <w:r w:rsidRPr="0053053C">
              <w:rPr>
                <w:b/>
                <w:sz w:val="24"/>
                <w:szCs w:val="24"/>
              </w:rPr>
              <w:t>Loves Soda</w:t>
            </w:r>
          </w:p>
        </w:tc>
        <w:tc>
          <w:tcPr>
            <w:tcW w:w="810" w:type="dxa"/>
          </w:tcPr>
          <w:p w14:paraId="2BA813E3" w14:textId="77777777" w:rsidR="0065049F" w:rsidRPr="0053053C" w:rsidRDefault="0065049F" w:rsidP="001D0D78">
            <w:pPr>
              <w:pStyle w:val="NoSpacing"/>
              <w:rPr>
                <w:b/>
                <w:sz w:val="24"/>
                <w:szCs w:val="24"/>
              </w:rPr>
            </w:pPr>
            <w:r w:rsidRPr="0053053C">
              <w:rPr>
                <w:b/>
                <w:sz w:val="24"/>
                <w:szCs w:val="24"/>
              </w:rPr>
              <w:t>Age</w:t>
            </w:r>
          </w:p>
        </w:tc>
        <w:tc>
          <w:tcPr>
            <w:tcW w:w="2070" w:type="dxa"/>
            <w:shd w:val="clear" w:color="auto" w:fill="CCFFCC"/>
          </w:tcPr>
          <w:p w14:paraId="6A0FC0CE" w14:textId="77777777" w:rsidR="0065049F" w:rsidRPr="0053053C" w:rsidRDefault="0065049F" w:rsidP="001D0D78">
            <w:pPr>
              <w:pStyle w:val="NoSpacing"/>
              <w:rPr>
                <w:b/>
                <w:sz w:val="24"/>
                <w:szCs w:val="24"/>
              </w:rPr>
            </w:pPr>
            <w:r w:rsidRPr="0053053C">
              <w:rPr>
                <w:b/>
                <w:sz w:val="24"/>
                <w:szCs w:val="24"/>
              </w:rPr>
              <w:t>Loves Cool as Ice</w:t>
            </w:r>
          </w:p>
        </w:tc>
      </w:tr>
      <w:tr w:rsidR="0065049F" w14:paraId="2BA1F3CD" w14:textId="77777777" w:rsidTr="001D0D78">
        <w:tc>
          <w:tcPr>
            <w:tcW w:w="1795" w:type="dxa"/>
            <w:shd w:val="clear" w:color="auto" w:fill="B4C6E7" w:themeFill="accent1" w:themeFillTint="66"/>
          </w:tcPr>
          <w:p w14:paraId="23923BAE" w14:textId="77777777" w:rsidR="0065049F" w:rsidRDefault="0065049F" w:rsidP="001D0D78">
            <w:pPr>
              <w:pStyle w:val="NoSpacing"/>
              <w:rPr>
                <w:sz w:val="24"/>
                <w:szCs w:val="24"/>
              </w:rPr>
            </w:pPr>
            <w:r>
              <w:rPr>
                <w:sz w:val="24"/>
                <w:szCs w:val="24"/>
              </w:rPr>
              <w:t>Yes</w:t>
            </w:r>
          </w:p>
        </w:tc>
        <w:tc>
          <w:tcPr>
            <w:tcW w:w="1530" w:type="dxa"/>
            <w:shd w:val="clear" w:color="auto" w:fill="B4C6E7" w:themeFill="accent1" w:themeFillTint="66"/>
          </w:tcPr>
          <w:p w14:paraId="3C083A08"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22A72B1C" w14:textId="77777777" w:rsidR="0065049F" w:rsidRDefault="0065049F" w:rsidP="001D0D78">
            <w:pPr>
              <w:pStyle w:val="NoSpacing"/>
              <w:rPr>
                <w:sz w:val="24"/>
                <w:szCs w:val="24"/>
              </w:rPr>
            </w:pPr>
            <w:r>
              <w:rPr>
                <w:sz w:val="24"/>
                <w:szCs w:val="24"/>
              </w:rPr>
              <w:t>7</w:t>
            </w:r>
          </w:p>
        </w:tc>
        <w:tc>
          <w:tcPr>
            <w:tcW w:w="2070" w:type="dxa"/>
            <w:shd w:val="clear" w:color="auto" w:fill="B4C6E7" w:themeFill="accent1" w:themeFillTint="66"/>
          </w:tcPr>
          <w:p w14:paraId="022DA1B9" w14:textId="77777777" w:rsidR="0065049F" w:rsidRDefault="0065049F" w:rsidP="001D0D78">
            <w:pPr>
              <w:pStyle w:val="NoSpacing"/>
              <w:rPr>
                <w:sz w:val="24"/>
                <w:szCs w:val="24"/>
              </w:rPr>
            </w:pPr>
            <w:r>
              <w:rPr>
                <w:sz w:val="24"/>
                <w:szCs w:val="24"/>
              </w:rPr>
              <w:t>No</w:t>
            </w:r>
          </w:p>
        </w:tc>
      </w:tr>
      <w:tr w:rsidR="0065049F" w14:paraId="7E87B086" w14:textId="77777777" w:rsidTr="001D0D78">
        <w:tc>
          <w:tcPr>
            <w:tcW w:w="1795" w:type="dxa"/>
          </w:tcPr>
          <w:p w14:paraId="7F12BEC9" w14:textId="77777777" w:rsidR="0065049F" w:rsidRDefault="0065049F" w:rsidP="001D0D78">
            <w:pPr>
              <w:pStyle w:val="NoSpacing"/>
              <w:rPr>
                <w:sz w:val="24"/>
                <w:szCs w:val="24"/>
              </w:rPr>
            </w:pPr>
            <w:r>
              <w:rPr>
                <w:sz w:val="24"/>
                <w:szCs w:val="24"/>
              </w:rPr>
              <w:t>Yes</w:t>
            </w:r>
          </w:p>
        </w:tc>
        <w:tc>
          <w:tcPr>
            <w:tcW w:w="1530" w:type="dxa"/>
          </w:tcPr>
          <w:p w14:paraId="0D2E2886" w14:textId="77777777" w:rsidR="0065049F" w:rsidRDefault="0065049F" w:rsidP="001D0D78">
            <w:pPr>
              <w:pStyle w:val="NoSpacing"/>
              <w:rPr>
                <w:sz w:val="24"/>
                <w:szCs w:val="24"/>
              </w:rPr>
            </w:pPr>
            <w:r>
              <w:rPr>
                <w:sz w:val="24"/>
                <w:szCs w:val="24"/>
              </w:rPr>
              <w:t>No</w:t>
            </w:r>
          </w:p>
        </w:tc>
        <w:tc>
          <w:tcPr>
            <w:tcW w:w="810" w:type="dxa"/>
          </w:tcPr>
          <w:p w14:paraId="3ED547C4" w14:textId="77777777" w:rsidR="0065049F" w:rsidRDefault="0065049F" w:rsidP="001D0D78">
            <w:pPr>
              <w:pStyle w:val="NoSpacing"/>
              <w:rPr>
                <w:sz w:val="24"/>
                <w:szCs w:val="24"/>
              </w:rPr>
            </w:pPr>
            <w:r>
              <w:rPr>
                <w:sz w:val="24"/>
                <w:szCs w:val="24"/>
              </w:rPr>
              <w:t>12</w:t>
            </w:r>
          </w:p>
        </w:tc>
        <w:tc>
          <w:tcPr>
            <w:tcW w:w="2070" w:type="dxa"/>
            <w:shd w:val="clear" w:color="auto" w:fill="CCFFCC"/>
          </w:tcPr>
          <w:p w14:paraId="172EEEB1" w14:textId="77777777" w:rsidR="0065049F" w:rsidRDefault="0065049F" w:rsidP="001D0D78">
            <w:pPr>
              <w:pStyle w:val="NoSpacing"/>
              <w:rPr>
                <w:sz w:val="24"/>
                <w:szCs w:val="24"/>
              </w:rPr>
            </w:pPr>
            <w:r>
              <w:rPr>
                <w:sz w:val="24"/>
                <w:szCs w:val="24"/>
              </w:rPr>
              <w:t>No</w:t>
            </w:r>
          </w:p>
        </w:tc>
      </w:tr>
      <w:tr w:rsidR="0065049F" w14:paraId="7A50714C" w14:textId="77777777" w:rsidTr="001D0D78">
        <w:tc>
          <w:tcPr>
            <w:tcW w:w="1795" w:type="dxa"/>
            <w:shd w:val="clear" w:color="auto" w:fill="B4C6E7" w:themeFill="accent1" w:themeFillTint="66"/>
          </w:tcPr>
          <w:p w14:paraId="368BF5AC" w14:textId="77777777" w:rsidR="0065049F" w:rsidRDefault="0065049F" w:rsidP="001D0D78">
            <w:pPr>
              <w:pStyle w:val="NoSpacing"/>
              <w:rPr>
                <w:sz w:val="24"/>
                <w:szCs w:val="24"/>
              </w:rPr>
            </w:pPr>
            <w:r>
              <w:rPr>
                <w:sz w:val="24"/>
                <w:szCs w:val="24"/>
              </w:rPr>
              <w:t>No</w:t>
            </w:r>
          </w:p>
        </w:tc>
        <w:tc>
          <w:tcPr>
            <w:tcW w:w="1530" w:type="dxa"/>
            <w:shd w:val="clear" w:color="auto" w:fill="B4C6E7" w:themeFill="accent1" w:themeFillTint="66"/>
          </w:tcPr>
          <w:p w14:paraId="325C9E07"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26274484" w14:textId="77777777" w:rsidR="0065049F" w:rsidRDefault="0065049F" w:rsidP="001D0D78">
            <w:pPr>
              <w:pStyle w:val="NoSpacing"/>
              <w:rPr>
                <w:sz w:val="24"/>
                <w:szCs w:val="24"/>
              </w:rPr>
            </w:pPr>
            <w:r>
              <w:rPr>
                <w:sz w:val="24"/>
                <w:szCs w:val="24"/>
              </w:rPr>
              <w:t>18</w:t>
            </w:r>
          </w:p>
        </w:tc>
        <w:tc>
          <w:tcPr>
            <w:tcW w:w="2070" w:type="dxa"/>
            <w:shd w:val="clear" w:color="auto" w:fill="B4C6E7" w:themeFill="accent1" w:themeFillTint="66"/>
          </w:tcPr>
          <w:p w14:paraId="4B7C4ADA" w14:textId="77777777" w:rsidR="0065049F" w:rsidRDefault="0065049F" w:rsidP="001D0D78">
            <w:pPr>
              <w:pStyle w:val="NoSpacing"/>
              <w:rPr>
                <w:sz w:val="24"/>
                <w:szCs w:val="24"/>
              </w:rPr>
            </w:pPr>
            <w:r>
              <w:rPr>
                <w:sz w:val="24"/>
                <w:szCs w:val="24"/>
              </w:rPr>
              <w:t>Yes</w:t>
            </w:r>
          </w:p>
        </w:tc>
      </w:tr>
      <w:tr w:rsidR="0065049F" w14:paraId="26E07C9D" w14:textId="77777777" w:rsidTr="001D0D78">
        <w:tc>
          <w:tcPr>
            <w:tcW w:w="1795" w:type="dxa"/>
            <w:shd w:val="clear" w:color="auto" w:fill="B4C6E7" w:themeFill="accent1" w:themeFillTint="66"/>
          </w:tcPr>
          <w:p w14:paraId="7B176438" w14:textId="77777777" w:rsidR="0065049F" w:rsidRDefault="0065049F" w:rsidP="001D0D78">
            <w:pPr>
              <w:pStyle w:val="NoSpacing"/>
              <w:rPr>
                <w:sz w:val="24"/>
                <w:szCs w:val="24"/>
              </w:rPr>
            </w:pPr>
            <w:r>
              <w:rPr>
                <w:sz w:val="24"/>
                <w:szCs w:val="24"/>
              </w:rPr>
              <w:t>No</w:t>
            </w:r>
          </w:p>
        </w:tc>
        <w:tc>
          <w:tcPr>
            <w:tcW w:w="1530" w:type="dxa"/>
            <w:shd w:val="clear" w:color="auto" w:fill="B4C6E7" w:themeFill="accent1" w:themeFillTint="66"/>
          </w:tcPr>
          <w:p w14:paraId="4B6CC309"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26831281" w14:textId="77777777" w:rsidR="0065049F" w:rsidRDefault="0065049F" w:rsidP="001D0D78">
            <w:pPr>
              <w:pStyle w:val="NoSpacing"/>
              <w:rPr>
                <w:sz w:val="24"/>
                <w:szCs w:val="24"/>
              </w:rPr>
            </w:pPr>
            <w:r>
              <w:rPr>
                <w:sz w:val="24"/>
                <w:szCs w:val="24"/>
              </w:rPr>
              <w:t>35</w:t>
            </w:r>
          </w:p>
        </w:tc>
        <w:tc>
          <w:tcPr>
            <w:tcW w:w="2070" w:type="dxa"/>
            <w:shd w:val="clear" w:color="auto" w:fill="B4C6E7" w:themeFill="accent1" w:themeFillTint="66"/>
          </w:tcPr>
          <w:p w14:paraId="0D69975D" w14:textId="77777777" w:rsidR="0065049F" w:rsidRDefault="0065049F" w:rsidP="001D0D78">
            <w:pPr>
              <w:pStyle w:val="NoSpacing"/>
              <w:rPr>
                <w:sz w:val="24"/>
                <w:szCs w:val="24"/>
              </w:rPr>
            </w:pPr>
            <w:r>
              <w:rPr>
                <w:sz w:val="24"/>
                <w:szCs w:val="24"/>
              </w:rPr>
              <w:t>Yes</w:t>
            </w:r>
          </w:p>
        </w:tc>
      </w:tr>
      <w:tr w:rsidR="0065049F" w14:paraId="53AA4D17" w14:textId="77777777" w:rsidTr="001D0D78">
        <w:tc>
          <w:tcPr>
            <w:tcW w:w="1795" w:type="dxa"/>
            <w:shd w:val="clear" w:color="auto" w:fill="B4C6E7" w:themeFill="accent1" w:themeFillTint="66"/>
          </w:tcPr>
          <w:p w14:paraId="0D1964DC" w14:textId="77777777" w:rsidR="0065049F" w:rsidRDefault="0065049F" w:rsidP="001D0D78">
            <w:pPr>
              <w:pStyle w:val="NoSpacing"/>
              <w:rPr>
                <w:sz w:val="24"/>
                <w:szCs w:val="24"/>
              </w:rPr>
            </w:pPr>
            <w:r>
              <w:rPr>
                <w:sz w:val="24"/>
                <w:szCs w:val="24"/>
              </w:rPr>
              <w:t>Yes</w:t>
            </w:r>
          </w:p>
        </w:tc>
        <w:tc>
          <w:tcPr>
            <w:tcW w:w="1530" w:type="dxa"/>
            <w:shd w:val="clear" w:color="auto" w:fill="B4C6E7" w:themeFill="accent1" w:themeFillTint="66"/>
          </w:tcPr>
          <w:p w14:paraId="223F0CE3"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67DE2672" w14:textId="77777777" w:rsidR="0065049F" w:rsidRDefault="0065049F" w:rsidP="001D0D78">
            <w:pPr>
              <w:pStyle w:val="NoSpacing"/>
              <w:rPr>
                <w:sz w:val="24"/>
                <w:szCs w:val="24"/>
              </w:rPr>
            </w:pPr>
            <w:r>
              <w:rPr>
                <w:sz w:val="24"/>
                <w:szCs w:val="24"/>
              </w:rPr>
              <w:t>38</w:t>
            </w:r>
          </w:p>
        </w:tc>
        <w:tc>
          <w:tcPr>
            <w:tcW w:w="2070" w:type="dxa"/>
            <w:shd w:val="clear" w:color="auto" w:fill="B4C6E7" w:themeFill="accent1" w:themeFillTint="66"/>
          </w:tcPr>
          <w:p w14:paraId="5075D647" w14:textId="77777777" w:rsidR="0065049F" w:rsidRDefault="0065049F" w:rsidP="001D0D78">
            <w:pPr>
              <w:pStyle w:val="NoSpacing"/>
              <w:rPr>
                <w:sz w:val="24"/>
                <w:szCs w:val="24"/>
              </w:rPr>
            </w:pPr>
            <w:r>
              <w:rPr>
                <w:sz w:val="24"/>
                <w:szCs w:val="24"/>
              </w:rPr>
              <w:t>Yes</w:t>
            </w:r>
          </w:p>
        </w:tc>
      </w:tr>
      <w:tr w:rsidR="0065049F" w14:paraId="64EF072E" w14:textId="77777777" w:rsidTr="001D0D78">
        <w:tc>
          <w:tcPr>
            <w:tcW w:w="1795" w:type="dxa"/>
          </w:tcPr>
          <w:p w14:paraId="475C4964" w14:textId="77777777" w:rsidR="0065049F" w:rsidRDefault="0065049F" w:rsidP="001D0D78">
            <w:pPr>
              <w:pStyle w:val="NoSpacing"/>
              <w:rPr>
                <w:sz w:val="24"/>
                <w:szCs w:val="24"/>
              </w:rPr>
            </w:pPr>
            <w:r>
              <w:rPr>
                <w:sz w:val="24"/>
                <w:szCs w:val="24"/>
              </w:rPr>
              <w:t>Yes</w:t>
            </w:r>
          </w:p>
        </w:tc>
        <w:tc>
          <w:tcPr>
            <w:tcW w:w="1530" w:type="dxa"/>
          </w:tcPr>
          <w:p w14:paraId="3A785998" w14:textId="77777777" w:rsidR="0065049F" w:rsidRDefault="0065049F" w:rsidP="001D0D78">
            <w:pPr>
              <w:pStyle w:val="NoSpacing"/>
              <w:rPr>
                <w:sz w:val="24"/>
                <w:szCs w:val="24"/>
              </w:rPr>
            </w:pPr>
            <w:r>
              <w:rPr>
                <w:sz w:val="24"/>
                <w:szCs w:val="24"/>
              </w:rPr>
              <w:t>No</w:t>
            </w:r>
          </w:p>
        </w:tc>
        <w:tc>
          <w:tcPr>
            <w:tcW w:w="810" w:type="dxa"/>
          </w:tcPr>
          <w:p w14:paraId="3611F502" w14:textId="77777777" w:rsidR="0065049F" w:rsidRDefault="0065049F" w:rsidP="001D0D78">
            <w:pPr>
              <w:pStyle w:val="NoSpacing"/>
              <w:rPr>
                <w:sz w:val="24"/>
                <w:szCs w:val="24"/>
              </w:rPr>
            </w:pPr>
            <w:r>
              <w:rPr>
                <w:sz w:val="24"/>
                <w:szCs w:val="24"/>
              </w:rPr>
              <w:t>50</w:t>
            </w:r>
          </w:p>
        </w:tc>
        <w:tc>
          <w:tcPr>
            <w:tcW w:w="2070" w:type="dxa"/>
            <w:shd w:val="clear" w:color="auto" w:fill="CCFFCC"/>
          </w:tcPr>
          <w:p w14:paraId="69F130EE" w14:textId="77777777" w:rsidR="0065049F" w:rsidRDefault="0065049F" w:rsidP="001D0D78">
            <w:pPr>
              <w:pStyle w:val="NoSpacing"/>
              <w:rPr>
                <w:sz w:val="24"/>
                <w:szCs w:val="24"/>
              </w:rPr>
            </w:pPr>
            <w:r>
              <w:rPr>
                <w:sz w:val="24"/>
                <w:szCs w:val="24"/>
              </w:rPr>
              <w:t>No</w:t>
            </w:r>
          </w:p>
        </w:tc>
      </w:tr>
      <w:tr w:rsidR="0065049F" w14:paraId="27FC88B7" w14:textId="77777777" w:rsidTr="001D0D78">
        <w:tc>
          <w:tcPr>
            <w:tcW w:w="1795" w:type="dxa"/>
          </w:tcPr>
          <w:p w14:paraId="40F35F0E" w14:textId="77777777" w:rsidR="0065049F" w:rsidRDefault="0065049F" w:rsidP="001D0D78">
            <w:pPr>
              <w:pStyle w:val="NoSpacing"/>
              <w:rPr>
                <w:sz w:val="24"/>
                <w:szCs w:val="24"/>
              </w:rPr>
            </w:pPr>
            <w:r>
              <w:rPr>
                <w:sz w:val="24"/>
                <w:szCs w:val="24"/>
              </w:rPr>
              <w:t>No</w:t>
            </w:r>
          </w:p>
        </w:tc>
        <w:tc>
          <w:tcPr>
            <w:tcW w:w="1530" w:type="dxa"/>
          </w:tcPr>
          <w:p w14:paraId="539272C7" w14:textId="77777777" w:rsidR="0065049F" w:rsidRDefault="0065049F" w:rsidP="001D0D78">
            <w:pPr>
              <w:pStyle w:val="NoSpacing"/>
              <w:rPr>
                <w:sz w:val="24"/>
                <w:szCs w:val="24"/>
              </w:rPr>
            </w:pPr>
            <w:r>
              <w:rPr>
                <w:sz w:val="24"/>
                <w:szCs w:val="24"/>
              </w:rPr>
              <w:t>No</w:t>
            </w:r>
          </w:p>
        </w:tc>
        <w:tc>
          <w:tcPr>
            <w:tcW w:w="810" w:type="dxa"/>
          </w:tcPr>
          <w:p w14:paraId="344A1C34" w14:textId="77777777" w:rsidR="0065049F" w:rsidRDefault="0065049F" w:rsidP="001D0D78">
            <w:pPr>
              <w:pStyle w:val="NoSpacing"/>
              <w:rPr>
                <w:sz w:val="24"/>
                <w:szCs w:val="24"/>
              </w:rPr>
            </w:pPr>
            <w:r>
              <w:rPr>
                <w:sz w:val="24"/>
                <w:szCs w:val="24"/>
              </w:rPr>
              <w:t>83</w:t>
            </w:r>
          </w:p>
        </w:tc>
        <w:tc>
          <w:tcPr>
            <w:tcW w:w="2070" w:type="dxa"/>
            <w:shd w:val="clear" w:color="auto" w:fill="CCFFCC"/>
          </w:tcPr>
          <w:p w14:paraId="1A28BD8D" w14:textId="77777777" w:rsidR="0065049F" w:rsidRDefault="0065049F" w:rsidP="001D0D78">
            <w:pPr>
              <w:pStyle w:val="NoSpacing"/>
              <w:rPr>
                <w:sz w:val="24"/>
                <w:szCs w:val="24"/>
              </w:rPr>
            </w:pPr>
            <w:r>
              <w:rPr>
                <w:sz w:val="24"/>
                <w:szCs w:val="24"/>
              </w:rPr>
              <w:t>No</w:t>
            </w:r>
          </w:p>
        </w:tc>
      </w:tr>
    </w:tbl>
    <w:p w14:paraId="7604D2BF" w14:textId="3215EE03" w:rsidR="0065049F" w:rsidRDefault="0065049F" w:rsidP="009914B7">
      <w:pPr>
        <w:pStyle w:val="NoSpacing"/>
        <w:rPr>
          <w:sz w:val="24"/>
          <w:szCs w:val="24"/>
        </w:rPr>
      </w:pPr>
    </w:p>
    <w:p w14:paraId="0E58B00D" w14:textId="02E9DE36" w:rsidR="0065049F" w:rsidRDefault="0065049F" w:rsidP="009914B7">
      <w:pPr>
        <w:pStyle w:val="NoSpacing"/>
        <w:rPr>
          <w:sz w:val="24"/>
          <w:szCs w:val="24"/>
        </w:rPr>
      </w:pPr>
      <w:r>
        <w:rPr>
          <w:sz w:val="24"/>
          <w:szCs w:val="24"/>
        </w:rPr>
        <w:t>Our Decision Tree would look like this so far (</w:t>
      </w:r>
      <w:r w:rsidR="00EB0802">
        <w:rPr>
          <w:sz w:val="24"/>
          <w:szCs w:val="24"/>
        </w:rPr>
        <w:t>C = Loves Cool as Ice, S = Loves Soda</w:t>
      </w:r>
      <w:r>
        <w:rPr>
          <w:sz w:val="24"/>
          <w:szCs w:val="24"/>
        </w:rPr>
        <w:t>):</w:t>
      </w:r>
    </w:p>
    <w:p w14:paraId="123CADE2" w14:textId="77777777" w:rsidR="0065049F" w:rsidRDefault="0065049F" w:rsidP="009914B7">
      <w:pPr>
        <w:pStyle w:val="NoSpacing"/>
        <w:rPr>
          <w:sz w:val="24"/>
          <w:szCs w:val="24"/>
        </w:rPr>
      </w:pPr>
    </w:p>
    <w:p w14:paraId="29E9AC44" w14:textId="67ABA585" w:rsidR="00B72203" w:rsidRDefault="008A12E6" w:rsidP="009914B7">
      <w:pPr>
        <w:pStyle w:val="NoSpacing"/>
        <w:rPr>
          <w:sz w:val="24"/>
          <w:szCs w:val="24"/>
        </w:rPr>
      </w:pPr>
      <w:r w:rsidRPr="008A12E6">
        <w:rPr>
          <w:noProof/>
          <w:sz w:val="24"/>
          <w:szCs w:val="24"/>
        </w:rPr>
        <w:drawing>
          <wp:inline distT="0" distB="0" distL="0" distR="0" wp14:anchorId="3EF9D302" wp14:editId="146748D6">
            <wp:extent cx="2750820" cy="1488751"/>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8"/>
                    <a:stretch>
                      <a:fillRect/>
                    </a:stretch>
                  </pic:blipFill>
                  <pic:spPr>
                    <a:xfrm>
                      <a:off x="0" y="0"/>
                      <a:ext cx="2771611" cy="1500003"/>
                    </a:xfrm>
                    <a:prstGeom prst="rect">
                      <a:avLst/>
                    </a:prstGeom>
                  </pic:spPr>
                </pic:pic>
              </a:graphicData>
            </a:graphic>
          </wp:inline>
        </w:drawing>
      </w:r>
    </w:p>
    <w:p w14:paraId="70A14F70" w14:textId="5C0B2999" w:rsidR="00B72203" w:rsidRDefault="00B72203" w:rsidP="009914B7">
      <w:pPr>
        <w:pStyle w:val="NoSpacing"/>
        <w:rPr>
          <w:sz w:val="24"/>
          <w:szCs w:val="24"/>
        </w:rPr>
      </w:pPr>
    </w:p>
    <w:p w14:paraId="3347B62A" w14:textId="4B136D33" w:rsidR="008A12E6" w:rsidRDefault="008A12E6" w:rsidP="009914B7">
      <w:pPr>
        <w:pStyle w:val="NoSpacing"/>
        <w:rPr>
          <w:sz w:val="24"/>
          <w:szCs w:val="24"/>
        </w:rPr>
      </w:pPr>
      <w:r>
        <w:rPr>
          <w:sz w:val="24"/>
          <w:szCs w:val="24"/>
        </w:rPr>
        <w:t>And on to the,</w:t>
      </w:r>
    </w:p>
    <w:p w14:paraId="1564E4D8" w14:textId="77777777" w:rsidR="008A12E6" w:rsidRDefault="008A12E6" w:rsidP="009914B7">
      <w:pPr>
        <w:pStyle w:val="NoSpacing"/>
        <w:rPr>
          <w:sz w:val="24"/>
          <w:szCs w:val="24"/>
        </w:rPr>
      </w:pPr>
    </w:p>
    <w:p w14:paraId="07EEF76C" w14:textId="4D5E8CFF" w:rsidR="004E0A18" w:rsidRPr="0065049F" w:rsidRDefault="004E0A18" w:rsidP="009914B7">
      <w:pPr>
        <w:pStyle w:val="NoSpacing"/>
        <w:rPr>
          <w:b/>
          <w:sz w:val="24"/>
          <w:szCs w:val="24"/>
          <w:u w:val="single"/>
        </w:rPr>
      </w:pPr>
      <w:r w:rsidRPr="0065049F">
        <w:rPr>
          <w:b/>
          <w:sz w:val="24"/>
          <w:szCs w:val="24"/>
          <w:u w:val="single"/>
        </w:rPr>
        <w:t>Second Level</w:t>
      </w:r>
    </w:p>
    <w:p w14:paraId="19F03305" w14:textId="36D7C134" w:rsidR="00B72203" w:rsidRDefault="00B72203" w:rsidP="009914B7">
      <w:pPr>
        <w:pStyle w:val="NoSpacing"/>
        <w:rPr>
          <w:sz w:val="24"/>
          <w:szCs w:val="24"/>
        </w:rPr>
      </w:pPr>
      <w:r>
        <w:rPr>
          <w:sz w:val="24"/>
          <w:szCs w:val="24"/>
        </w:rPr>
        <w:t>And now we’ll work on the second level.  If Love Soda = True, then we have the following data left,</w:t>
      </w:r>
      <w:r w:rsidR="0065049F">
        <w:rPr>
          <w:sz w:val="24"/>
          <w:szCs w:val="24"/>
        </w:rPr>
        <w:t xml:space="preserve"> in blue,</w:t>
      </w:r>
      <w:r w:rsidR="00A15D32">
        <w:rPr>
          <w:sz w:val="24"/>
          <w:szCs w:val="24"/>
        </w:rPr>
        <w:t xml:space="preserve"> </w:t>
      </w:r>
    </w:p>
    <w:p w14:paraId="4CB8EB7E" w14:textId="6D2F258D" w:rsidR="00B72203" w:rsidRDefault="00B72203" w:rsidP="009914B7">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65049F" w14:paraId="4EEE503B" w14:textId="77777777" w:rsidTr="001D0D78">
        <w:tc>
          <w:tcPr>
            <w:tcW w:w="1795" w:type="dxa"/>
          </w:tcPr>
          <w:p w14:paraId="1CD6622C" w14:textId="77777777" w:rsidR="0065049F" w:rsidRPr="0053053C" w:rsidRDefault="0065049F" w:rsidP="001D0D78">
            <w:pPr>
              <w:pStyle w:val="NoSpacing"/>
              <w:rPr>
                <w:b/>
                <w:sz w:val="24"/>
                <w:szCs w:val="24"/>
              </w:rPr>
            </w:pPr>
            <w:r w:rsidRPr="0053053C">
              <w:rPr>
                <w:b/>
                <w:sz w:val="24"/>
                <w:szCs w:val="24"/>
              </w:rPr>
              <w:t>Loves Popcorn</w:t>
            </w:r>
          </w:p>
        </w:tc>
        <w:tc>
          <w:tcPr>
            <w:tcW w:w="1530" w:type="dxa"/>
          </w:tcPr>
          <w:p w14:paraId="6780E8E8" w14:textId="77777777" w:rsidR="0065049F" w:rsidRPr="0053053C" w:rsidRDefault="0065049F" w:rsidP="001D0D78">
            <w:pPr>
              <w:pStyle w:val="NoSpacing"/>
              <w:rPr>
                <w:b/>
                <w:sz w:val="24"/>
                <w:szCs w:val="24"/>
              </w:rPr>
            </w:pPr>
            <w:r w:rsidRPr="0053053C">
              <w:rPr>
                <w:b/>
                <w:sz w:val="24"/>
                <w:szCs w:val="24"/>
              </w:rPr>
              <w:t>Loves Soda</w:t>
            </w:r>
          </w:p>
        </w:tc>
        <w:tc>
          <w:tcPr>
            <w:tcW w:w="810" w:type="dxa"/>
          </w:tcPr>
          <w:p w14:paraId="5773EB97" w14:textId="77777777" w:rsidR="0065049F" w:rsidRPr="0053053C" w:rsidRDefault="0065049F" w:rsidP="001D0D78">
            <w:pPr>
              <w:pStyle w:val="NoSpacing"/>
              <w:rPr>
                <w:b/>
                <w:sz w:val="24"/>
                <w:szCs w:val="24"/>
              </w:rPr>
            </w:pPr>
            <w:r w:rsidRPr="0053053C">
              <w:rPr>
                <w:b/>
                <w:sz w:val="24"/>
                <w:szCs w:val="24"/>
              </w:rPr>
              <w:t>Age</w:t>
            </w:r>
          </w:p>
        </w:tc>
        <w:tc>
          <w:tcPr>
            <w:tcW w:w="2070" w:type="dxa"/>
            <w:shd w:val="clear" w:color="auto" w:fill="CCFFCC"/>
          </w:tcPr>
          <w:p w14:paraId="1521DB7F" w14:textId="77777777" w:rsidR="0065049F" w:rsidRPr="0053053C" w:rsidRDefault="0065049F" w:rsidP="001D0D78">
            <w:pPr>
              <w:pStyle w:val="NoSpacing"/>
              <w:rPr>
                <w:b/>
                <w:sz w:val="24"/>
                <w:szCs w:val="24"/>
              </w:rPr>
            </w:pPr>
            <w:r w:rsidRPr="0053053C">
              <w:rPr>
                <w:b/>
                <w:sz w:val="24"/>
                <w:szCs w:val="24"/>
              </w:rPr>
              <w:t>Loves Cool as Ice</w:t>
            </w:r>
          </w:p>
        </w:tc>
      </w:tr>
      <w:tr w:rsidR="0065049F" w14:paraId="386DEE56" w14:textId="77777777" w:rsidTr="001D0D78">
        <w:tc>
          <w:tcPr>
            <w:tcW w:w="1795" w:type="dxa"/>
            <w:shd w:val="clear" w:color="auto" w:fill="B4C6E7" w:themeFill="accent1" w:themeFillTint="66"/>
          </w:tcPr>
          <w:p w14:paraId="2788D102" w14:textId="77777777" w:rsidR="0065049F" w:rsidRDefault="0065049F" w:rsidP="001D0D78">
            <w:pPr>
              <w:pStyle w:val="NoSpacing"/>
              <w:rPr>
                <w:sz w:val="24"/>
                <w:szCs w:val="24"/>
              </w:rPr>
            </w:pPr>
            <w:r>
              <w:rPr>
                <w:sz w:val="24"/>
                <w:szCs w:val="24"/>
              </w:rPr>
              <w:t>Yes</w:t>
            </w:r>
          </w:p>
        </w:tc>
        <w:tc>
          <w:tcPr>
            <w:tcW w:w="1530" w:type="dxa"/>
            <w:shd w:val="clear" w:color="auto" w:fill="B4C6E7" w:themeFill="accent1" w:themeFillTint="66"/>
          </w:tcPr>
          <w:p w14:paraId="46C710F1"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5DE1D7DF" w14:textId="77777777" w:rsidR="0065049F" w:rsidRDefault="0065049F" w:rsidP="001D0D78">
            <w:pPr>
              <w:pStyle w:val="NoSpacing"/>
              <w:rPr>
                <w:sz w:val="24"/>
                <w:szCs w:val="24"/>
              </w:rPr>
            </w:pPr>
            <w:r>
              <w:rPr>
                <w:sz w:val="24"/>
                <w:szCs w:val="24"/>
              </w:rPr>
              <w:t>7</w:t>
            </w:r>
          </w:p>
        </w:tc>
        <w:tc>
          <w:tcPr>
            <w:tcW w:w="2070" w:type="dxa"/>
            <w:shd w:val="clear" w:color="auto" w:fill="B4C6E7" w:themeFill="accent1" w:themeFillTint="66"/>
          </w:tcPr>
          <w:p w14:paraId="3C237C8D" w14:textId="77777777" w:rsidR="0065049F" w:rsidRDefault="0065049F" w:rsidP="001D0D78">
            <w:pPr>
              <w:pStyle w:val="NoSpacing"/>
              <w:rPr>
                <w:sz w:val="24"/>
                <w:szCs w:val="24"/>
              </w:rPr>
            </w:pPr>
            <w:r>
              <w:rPr>
                <w:sz w:val="24"/>
                <w:szCs w:val="24"/>
              </w:rPr>
              <w:t>No</w:t>
            </w:r>
          </w:p>
        </w:tc>
      </w:tr>
      <w:tr w:rsidR="0065049F" w14:paraId="5FBC6995" w14:textId="77777777" w:rsidTr="001D0D78">
        <w:tc>
          <w:tcPr>
            <w:tcW w:w="1795" w:type="dxa"/>
          </w:tcPr>
          <w:p w14:paraId="6C5D2D29"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4D9A6884"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37A87C13"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12</w:t>
            </w:r>
          </w:p>
        </w:tc>
        <w:tc>
          <w:tcPr>
            <w:tcW w:w="2070" w:type="dxa"/>
            <w:shd w:val="clear" w:color="auto" w:fill="CCFFCC"/>
          </w:tcPr>
          <w:p w14:paraId="55ACC2DD"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No</w:t>
            </w:r>
          </w:p>
        </w:tc>
      </w:tr>
      <w:tr w:rsidR="0065049F" w14:paraId="56D7514B" w14:textId="77777777" w:rsidTr="001D0D78">
        <w:tc>
          <w:tcPr>
            <w:tcW w:w="1795" w:type="dxa"/>
            <w:shd w:val="clear" w:color="auto" w:fill="B4C6E7" w:themeFill="accent1" w:themeFillTint="66"/>
          </w:tcPr>
          <w:p w14:paraId="5A2B560A" w14:textId="77777777" w:rsidR="0065049F" w:rsidRDefault="0065049F" w:rsidP="001D0D78">
            <w:pPr>
              <w:pStyle w:val="NoSpacing"/>
              <w:rPr>
                <w:sz w:val="24"/>
                <w:szCs w:val="24"/>
              </w:rPr>
            </w:pPr>
            <w:r>
              <w:rPr>
                <w:sz w:val="24"/>
                <w:szCs w:val="24"/>
              </w:rPr>
              <w:t>No</w:t>
            </w:r>
          </w:p>
        </w:tc>
        <w:tc>
          <w:tcPr>
            <w:tcW w:w="1530" w:type="dxa"/>
            <w:shd w:val="clear" w:color="auto" w:fill="B4C6E7" w:themeFill="accent1" w:themeFillTint="66"/>
          </w:tcPr>
          <w:p w14:paraId="4B90A076"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0668BF1D" w14:textId="77777777" w:rsidR="0065049F" w:rsidRDefault="0065049F" w:rsidP="001D0D78">
            <w:pPr>
              <w:pStyle w:val="NoSpacing"/>
              <w:rPr>
                <w:sz w:val="24"/>
                <w:szCs w:val="24"/>
              </w:rPr>
            </w:pPr>
            <w:r>
              <w:rPr>
                <w:sz w:val="24"/>
                <w:szCs w:val="24"/>
              </w:rPr>
              <w:t>18</w:t>
            </w:r>
          </w:p>
        </w:tc>
        <w:tc>
          <w:tcPr>
            <w:tcW w:w="2070" w:type="dxa"/>
            <w:shd w:val="clear" w:color="auto" w:fill="B4C6E7" w:themeFill="accent1" w:themeFillTint="66"/>
          </w:tcPr>
          <w:p w14:paraId="7B7872C1" w14:textId="77777777" w:rsidR="0065049F" w:rsidRDefault="0065049F" w:rsidP="001D0D78">
            <w:pPr>
              <w:pStyle w:val="NoSpacing"/>
              <w:rPr>
                <w:sz w:val="24"/>
                <w:szCs w:val="24"/>
              </w:rPr>
            </w:pPr>
            <w:r>
              <w:rPr>
                <w:sz w:val="24"/>
                <w:szCs w:val="24"/>
              </w:rPr>
              <w:t>Yes</w:t>
            </w:r>
          </w:p>
        </w:tc>
      </w:tr>
      <w:tr w:rsidR="0065049F" w14:paraId="2F64D743" w14:textId="77777777" w:rsidTr="001D0D78">
        <w:tc>
          <w:tcPr>
            <w:tcW w:w="1795" w:type="dxa"/>
            <w:shd w:val="clear" w:color="auto" w:fill="B4C6E7" w:themeFill="accent1" w:themeFillTint="66"/>
          </w:tcPr>
          <w:p w14:paraId="1D569BC4" w14:textId="77777777" w:rsidR="0065049F" w:rsidRDefault="0065049F" w:rsidP="001D0D78">
            <w:pPr>
              <w:pStyle w:val="NoSpacing"/>
              <w:rPr>
                <w:sz w:val="24"/>
                <w:szCs w:val="24"/>
              </w:rPr>
            </w:pPr>
            <w:r>
              <w:rPr>
                <w:sz w:val="24"/>
                <w:szCs w:val="24"/>
              </w:rPr>
              <w:t>No</w:t>
            </w:r>
          </w:p>
        </w:tc>
        <w:tc>
          <w:tcPr>
            <w:tcW w:w="1530" w:type="dxa"/>
            <w:shd w:val="clear" w:color="auto" w:fill="B4C6E7" w:themeFill="accent1" w:themeFillTint="66"/>
          </w:tcPr>
          <w:p w14:paraId="1EA268CD"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579B3599" w14:textId="77777777" w:rsidR="0065049F" w:rsidRDefault="0065049F" w:rsidP="001D0D78">
            <w:pPr>
              <w:pStyle w:val="NoSpacing"/>
              <w:rPr>
                <w:sz w:val="24"/>
                <w:szCs w:val="24"/>
              </w:rPr>
            </w:pPr>
            <w:r>
              <w:rPr>
                <w:sz w:val="24"/>
                <w:szCs w:val="24"/>
              </w:rPr>
              <w:t>35</w:t>
            </w:r>
          </w:p>
        </w:tc>
        <w:tc>
          <w:tcPr>
            <w:tcW w:w="2070" w:type="dxa"/>
            <w:shd w:val="clear" w:color="auto" w:fill="B4C6E7" w:themeFill="accent1" w:themeFillTint="66"/>
          </w:tcPr>
          <w:p w14:paraId="7864001A" w14:textId="77777777" w:rsidR="0065049F" w:rsidRDefault="0065049F" w:rsidP="001D0D78">
            <w:pPr>
              <w:pStyle w:val="NoSpacing"/>
              <w:rPr>
                <w:sz w:val="24"/>
                <w:szCs w:val="24"/>
              </w:rPr>
            </w:pPr>
            <w:r>
              <w:rPr>
                <w:sz w:val="24"/>
                <w:szCs w:val="24"/>
              </w:rPr>
              <w:t>Yes</w:t>
            </w:r>
          </w:p>
        </w:tc>
      </w:tr>
      <w:tr w:rsidR="0065049F" w14:paraId="4D2D2104" w14:textId="77777777" w:rsidTr="001D0D78">
        <w:tc>
          <w:tcPr>
            <w:tcW w:w="1795" w:type="dxa"/>
            <w:shd w:val="clear" w:color="auto" w:fill="B4C6E7" w:themeFill="accent1" w:themeFillTint="66"/>
          </w:tcPr>
          <w:p w14:paraId="4AA2FBE2" w14:textId="77777777" w:rsidR="0065049F" w:rsidRDefault="0065049F" w:rsidP="001D0D78">
            <w:pPr>
              <w:pStyle w:val="NoSpacing"/>
              <w:rPr>
                <w:sz w:val="24"/>
                <w:szCs w:val="24"/>
              </w:rPr>
            </w:pPr>
            <w:r>
              <w:rPr>
                <w:sz w:val="24"/>
                <w:szCs w:val="24"/>
              </w:rPr>
              <w:t>Yes</w:t>
            </w:r>
          </w:p>
        </w:tc>
        <w:tc>
          <w:tcPr>
            <w:tcW w:w="1530" w:type="dxa"/>
            <w:shd w:val="clear" w:color="auto" w:fill="B4C6E7" w:themeFill="accent1" w:themeFillTint="66"/>
          </w:tcPr>
          <w:p w14:paraId="69A5DF12" w14:textId="77777777" w:rsidR="0065049F" w:rsidRDefault="0065049F" w:rsidP="001D0D78">
            <w:pPr>
              <w:pStyle w:val="NoSpacing"/>
              <w:rPr>
                <w:sz w:val="24"/>
                <w:szCs w:val="24"/>
              </w:rPr>
            </w:pPr>
            <w:r>
              <w:rPr>
                <w:sz w:val="24"/>
                <w:szCs w:val="24"/>
              </w:rPr>
              <w:t>Yes</w:t>
            </w:r>
          </w:p>
        </w:tc>
        <w:tc>
          <w:tcPr>
            <w:tcW w:w="810" w:type="dxa"/>
            <w:shd w:val="clear" w:color="auto" w:fill="B4C6E7" w:themeFill="accent1" w:themeFillTint="66"/>
          </w:tcPr>
          <w:p w14:paraId="1B6BAACE" w14:textId="77777777" w:rsidR="0065049F" w:rsidRDefault="0065049F" w:rsidP="001D0D78">
            <w:pPr>
              <w:pStyle w:val="NoSpacing"/>
              <w:rPr>
                <w:sz w:val="24"/>
                <w:szCs w:val="24"/>
              </w:rPr>
            </w:pPr>
            <w:r>
              <w:rPr>
                <w:sz w:val="24"/>
                <w:szCs w:val="24"/>
              </w:rPr>
              <w:t>38</w:t>
            </w:r>
          </w:p>
        </w:tc>
        <w:tc>
          <w:tcPr>
            <w:tcW w:w="2070" w:type="dxa"/>
            <w:shd w:val="clear" w:color="auto" w:fill="B4C6E7" w:themeFill="accent1" w:themeFillTint="66"/>
          </w:tcPr>
          <w:p w14:paraId="0C845E95" w14:textId="77777777" w:rsidR="0065049F" w:rsidRDefault="0065049F" w:rsidP="001D0D78">
            <w:pPr>
              <w:pStyle w:val="NoSpacing"/>
              <w:rPr>
                <w:sz w:val="24"/>
                <w:szCs w:val="24"/>
              </w:rPr>
            </w:pPr>
            <w:r>
              <w:rPr>
                <w:sz w:val="24"/>
                <w:szCs w:val="24"/>
              </w:rPr>
              <w:t>Yes</w:t>
            </w:r>
          </w:p>
        </w:tc>
      </w:tr>
      <w:tr w:rsidR="0065049F" w14:paraId="54EB1938" w14:textId="77777777" w:rsidTr="001D0D78">
        <w:tc>
          <w:tcPr>
            <w:tcW w:w="1795" w:type="dxa"/>
          </w:tcPr>
          <w:p w14:paraId="57587AB5"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78684CF0"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545C9590"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50</w:t>
            </w:r>
          </w:p>
        </w:tc>
        <w:tc>
          <w:tcPr>
            <w:tcW w:w="2070" w:type="dxa"/>
            <w:shd w:val="clear" w:color="auto" w:fill="CCFFCC"/>
          </w:tcPr>
          <w:p w14:paraId="7EE2913F"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No</w:t>
            </w:r>
          </w:p>
        </w:tc>
      </w:tr>
      <w:tr w:rsidR="0065049F" w14:paraId="1B0F45FD" w14:textId="77777777" w:rsidTr="001D0D78">
        <w:tc>
          <w:tcPr>
            <w:tcW w:w="1795" w:type="dxa"/>
          </w:tcPr>
          <w:p w14:paraId="5A335295"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1530" w:type="dxa"/>
          </w:tcPr>
          <w:p w14:paraId="7DF404C7"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156840A7"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83</w:t>
            </w:r>
          </w:p>
        </w:tc>
        <w:tc>
          <w:tcPr>
            <w:tcW w:w="2070" w:type="dxa"/>
            <w:shd w:val="clear" w:color="auto" w:fill="CCFFCC"/>
          </w:tcPr>
          <w:p w14:paraId="5B8511F8" w14:textId="77777777" w:rsidR="0065049F" w:rsidRPr="0065049F" w:rsidRDefault="0065049F" w:rsidP="001D0D78">
            <w:pPr>
              <w:pStyle w:val="NoSpacing"/>
              <w:rPr>
                <w:color w:val="767171" w:themeColor="background2" w:themeShade="80"/>
                <w:sz w:val="24"/>
                <w:szCs w:val="24"/>
              </w:rPr>
            </w:pPr>
            <w:r w:rsidRPr="0065049F">
              <w:rPr>
                <w:color w:val="767171" w:themeColor="background2" w:themeShade="80"/>
                <w:sz w:val="24"/>
                <w:szCs w:val="24"/>
              </w:rPr>
              <w:t>No</w:t>
            </w:r>
          </w:p>
        </w:tc>
      </w:tr>
    </w:tbl>
    <w:p w14:paraId="08C8DD17" w14:textId="77777777" w:rsidR="0065049F" w:rsidRDefault="0065049F" w:rsidP="009914B7">
      <w:pPr>
        <w:pStyle w:val="NoSpacing"/>
        <w:rPr>
          <w:sz w:val="24"/>
          <w:szCs w:val="24"/>
        </w:rPr>
      </w:pPr>
    </w:p>
    <w:p w14:paraId="416CAE8B" w14:textId="710D92B8" w:rsidR="00BB18CE" w:rsidRDefault="00BB18CE" w:rsidP="009914B7">
      <w:pPr>
        <w:pStyle w:val="NoSpacing"/>
        <w:rPr>
          <w:sz w:val="24"/>
          <w:szCs w:val="24"/>
        </w:rPr>
      </w:pPr>
      <w:r>
        <w:rPr>
          <w:sz w:val="24"/>
          <w:szCs w:val="24"/>
        </w:rPr>
        <w:t>What is the GI(C) now?  Note, this would really be GI(C|S=yes), but in interest of space, I’m going to leave S = True implicit.  So we have:</w:t>
      </w:r>
    </w:p>
    <w:p w14:paraId="21D02FB7" w14:textId="4AC33E6B" w:rsidR="00BB18CE" w:rsidRDefault="00BB18CE" w:rsidP="009914B7">
      <w:pPr>
        <w:pStyle w:val="NoSpacing"/>
        <w:rPr>
          <w:sz w:val="24"/>
          <w:szCs w:val="24"/>
        </w:rPr>
      </w:pPr>
    </w:p>
    <w:p w14:paraId="3F3E7EE4" w14:textId="0378760B" w:rsidR="00BB18CE" w:rsidRDefault="00BB18CE" w:rsidP="009914B7">
      <w:pPr>
        <w:pStyle w:val="NoSpacing"/>
        <w:rPr>
          <w:sz w:val="24"/>
          <w:szCs w:val="24"/>
        </w:rPr>
      </w:pPr>
      <w:r w:rsidRPr="00E841E2">
        <w:rPr>
          <w:position w:val="-64"/>
        </w:rPr>
        <w:object w:dxaOrig="2500" w:dyaOrig="1680" w14:anchorId="28DAC9A3">
          <v:shape id="_x0000_i1031" type="#_x0000_t75" style="width:124.5pt;height:84pt" o:ole="">
            <v:imagedata r:id="rId19" o:title=""/>
          </v:shape>
          <o:OLEObject Type="Embed" ProgID="Equation.DSMT4" ShapeID="_x0000_i1031" DrawAspect="Content" ObjectID="_1791739435" r:id="rId20"/>
        </w:object>
      </w:r>
    </w:p>
    <w:p w14:paraId="40579169" w14:textId="77777777" w:rsidR="00BB18CE" w:rsidRDefault="00BB18CE" w:rsidP="009914B7">
      <w:pPr>
        <w:pStyle w:val="NoSpacing"/>
        <w:rPr>
          <w:sz w:val="24"/>
          <w:szCs w:val="24"/>
        </w:rPr>
      </w:pPr>
    </w:p>
    <w:p w14:paraId="06B22EF2" w14:textId="77777777" w:rsidR="000C0111" w:rsidRDefault="00BB18CE" w:rsidP="009914B7">
      <w:pPr>
        <w:pStyle w:val="NoSpacing"/>
        <w:rPr>
          <w:sz w:val="24"/>
          <w:szCs w:val="24"/>
        </w:rPr>
      </w:pPr>
      <w:r>
        <w:rPr>
          <w:sz w:val="24"/>
          <w:szCs w:val="24"/>
        </w:rPr>
        <w:t xml:space="preserve">And let’s see if assuming popcorn or age status lowers the GI(C).  </w:t>
      </w:r>
      <w:r w:rsidR="00347614">
        <w:rPr>
          <w:sz w:val="24"/>
          <w:szCs w:val="24"/>
        </w:rPr>
        <w:t xml:space="preserve">So we’ll look at Loves Popcorn first.  </w:t>
      </w:r>
      <w:r w:rsidR="000C0111">
        <w:rPr>
          <w:sz w:val="24"/>
          <w:szCs w:val="24"/>
        </w:rPr>
        <w:t>Splitting the remaining blue data up by Loves Popcorn values,</w:t>
      </w:r>
    </w:p>
    <w:p w14:paraId="35DFAFA5" w14:textId="77777777" w:rsidR="000C0111" w:rsidRDefault="000C0111" w:rsidP="000C0111">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0C0111" w14:paraId="215EE525" w14:textId="77777777" w:rsidTr="001D0D78">
        <w:tc>
          <w:tcPr>
            <w:tcW w:w="1795" w:type="dxa"/>
          </w:tcPr>
          <w:p w14:paraId="616219D1" w14:textId="77777777" w:rsidR="000C0111" w:rsidRPr="0053053C" w:rsidRDefault="000C0111" w:rsidP="001D0D78">
            <w:pPr>
              <w:pStyle w:val="NoSpacing"/>
              <w:rPr>
                <w:b/>
                <w:sz w:val="24"/>
                <w:szCs w:val="24"/>
              </w:rPr>
            </w:pPr>
            <w:r w:rsidRPr="0053053C">
              <w:rPr>
                <w:b/>
                <w:sz w:val="24"/>
                <w:szCs w:val="24"/>
              </w:rPr>
              <w:t>Loves Popcorn</w:t>
            </w:r>
          </w:p>
        </w:tc>
        <w:tc>
          <w:tcPr>
            <w:tcW w:w="1530" w:type="dxa"/>
          </w:tcPr>
          <w:p w14:paraId="0B854EB4" w14:textId="77777777" w:rsidR="000C0111" w:rsidRPr="0053053C" w:rsidRDefault="000C0111" w:rsidP="001D0D78">
            <w:pPr>
              <w:pStyle w:val="NoSpacing"/>
              <w:rPr>
                <w:b/>
                <w:sz w:val="24"/>
                <w:szCs w:val="24"/>
              </w:rPr>
            </w:pPr>
            <w:r w:rsidRPr="0053053C">
              <w:rPr>
                <w:b/>
                <w:sz w:val="24"/>
                <w:szCs w:val="24"/>
              </w:rPr>
              <w:t>Loves Soda</w:t>
            </w:r>
          </w:p>
        </w:tc>
        <w:tc>
          <w:tcPr>
            <w:tcW w:w="810" w:type="dxa"/>
          </w:tcPr>
          <w:p w14:paraId="142918D3" w14:textId="77777777" w:rsidR="000C0111" w:rsidRPr="0053053C" w:rsidRDefault="000C0111" w:rsidP="001D0D78">
            <w:pPr>
              <w:pStyle w:val="NoSpacing"/>
              <w:rPr>
                <w:b/>
                <w:sz w:val="24"/>
                <w:szCs w:val="24"/>
              </w:rPr>
            </w:pPr>
            <w:r w:rsidRPr="0053053C">
              <w:rPr>
                <w:b/>
                <w:sz w:val="24"/>
                <w:szCs w:val="24"/>
              </w:rPr>
              <w:t>Age</w:t>
            </w:r>
          </w:p>
        </w:tc>
        <w:tc>
          <w:tcPr>
            <w:tcW w:w="2070" w:type="dxa"/>
            <w:shd w:val="clear" w:color="auto" w:fill="CCFFCC"/>
          </w:tcPr>
          <w:p w14:paraId="07AA0A6E" w14:textId="77777777" w:rsidR="000C0111" w:rsidRPr="0053053C" w:rsidRDefault="000C0111" w:rsidP="001D0D78">
            <w:pPr>
              <w:pStyle w:val="NoSpacing"/>
              <w:rPr>
                <w:b/>
                <w:sz w:val="24"/>
                <w:szCs w:val="24"/>
              </w:rPr>
            </w:pPr>
            <w:r w:rsidRPr="0053053C">
              <w:rPr>
                <w:b/>
                <w:sz w:val="24"/>
                <w:szCs w:val="24"/>
              </w:rPr>
              <w:t>Loves Cool as Ice</w:t>
            </w:r>
          </w:p>
        </w:tc>
      </w:tr>
      <w:tr w:rsidR="000C0111" w14:paraId="0F20D617" w14:textId="77777777" w:rsidTr="000C0111">
        <w:tc>
          <w:tcPr>
            <w:tcW w:w="1795" w:type="dxa"/>
            <w:shd w:val="clear" w:color="auto" w:fill="00B0F0"/>
          </w:tcPr>
          <w:p w14:paraId="50898559" w14:textId="77777777" w:rsidR="000C0111" w:rsidRDefault="000C0111" w:rsidP="001D0D78">
            <w:pPr>
              <w:pStyle w:val="NoSpacing"/>
              <w:rPr>
                <w:sz w:val="24"/>
                <w:szCs w:val="24"/>
              </w:rPr>
            </w:pPr>
            <w:r>
              <w:rPr>
                <w:sz w:val="24"/>
                <w:szCs w:val="24"/>
              </w:rPr>
              <w:t>Yes</w:t>
            </w:r>
          </w:p>
        </w:tc>
        <w:tc>
          <w:tcPr>
            <w:tcW w:w="1530" w:type="dxa"/>
            <w:shd w:val="clear" w:color="auto" w:fill="00B0F0"/>
          </w:tcPr>
          <w:p w14:paraId="46CD770E" w14:textId="77777777" w:rsidR="000C0111" w:rsidRDefault="000C0111" w:rsidP="001D0D78">
            <w:pPr>
              <w:pStyle w:val="NoSpacing"/>
              <w:rPr>
                <w:sz w:val="24"/>
                <w:szCs w:val="24"/>
              </w:rPr>
            </w:pPr>
            <w:r>
              <w:rPr>
                <w:sz w:val="24"/>
                <w:szCs w:val="24"/>
              </w:rPr>
              <w:t>Yes</w:t>
            </w:r>
          </w:p>
        </w:tc>
        <w:tc>
          <w:tcPr>
            <w:tcW w:w="810" w:type="dxa"/>
            <w:shd w:val="clear" w:color="auto" w:fill="00B0F0"/>
          </w:tcPr>
          <w:p w14:paraId="535D381D" w14:textId="77777777" w:rsidR="000C0111" w:rsidRDefault="000C0111" w:rsidP="001D0D78">
            <w:pPr>
              <w:pStyle w:val="NoSpacing"/>
              <w:rPr>
                <w:sz w:val="24"/>
                <w:szCs w:val="24"/>
              </w:rPr>
            </w:pPr>
            <w:r>
              <w:rPr>
                <w:sz w:val="24"/>
                <w:szCs w:val="24"/>
              </w:rPr>
              <w:t>7</w:t>
            </w:r>
          </w:p>
        </w:tc>
        <w:tc>
          <w:tcPr>
            <w:tcW w:w="2070" w:type="dxa"/>
            <w:shd w:val="clear" w:color="auto" w:fill="00B0F0"/>
          </w:tcPr>
          <w:p w14:paraId="3A3E9D2F" w14:textId="77777777" w:rsidR="000C0111" w:rsidRDefault="000C0111" w:rsidP="001D0D78">
            <w:pPr>
              <w:pStyle w:val="NoSpacing"/>
              <w:rPr>
                <w:sz w:val="24"/>
                <w:szCs w:val="24"/>
              </w:rPr>
            </w:pPr>
            <w:r>
              <w:rPr>
                <w:sz w:val="24"/>
                <w:szCs w:val="24"/>
              </w:rPr>
              <w:t>No</w:t>
            </w:r>
          </w:p>
        </w:tc>
      </w:tr>
      <w:tr w:rsidR="000C0111" w14:paraId="2BDB5C48" w14:textId="77777777" w:rsidTr="001D0D78">
        <w:tc>
          <w:tcPr>
            <w:tcW w:w="1795" w:type="dxa"/>
          </w:tcPr>
          <w:p w14:paraId="79C1E4CD"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1E73925F"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52C310C4"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12</w:t>
            </w:r>
          </w:p>
        </w:tc>
        <w:tc>
          <w:tcPr>
            <w:tcW w:w="2070" w:type="dxa"/>
            <w:shd w:val="clear" w:color="auto" w:fill="CCFFCC"/>
          </w:tcPr>
          <w:p w14:paraId="20670945"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r w:rsidR="000C0111" w14:paraId="7536DA86" w14:textId="77777777" w:rsidTr="001D0D78">
        <w:tc>
          <w:tcPr>
            <w:tcW w:w="1795" w:type="dxa"/>
            <w:shd w:val="clear" w:color="auto" w:fill="B4C6E7" w:themeFill="accent1" w:themeFillTint="66"/>
          </w:tcPr>
          <w:p w14:paraId="1970032F" w14:textId="77777777" w:rsidR="000C0111" w:rsidRDefault="000C0111" w:rsidP="001D0D78">
            <w:pPr>
              <w:pStyle w:val="NoSpacing"/>
              <w:rPr>
                <w:sz w:val="24"/>
                <w:szCs w:val="24"/>
              </w:rPr>
            </w:pPr>
            <w:r>
              <w:rPr>
                <w:sz w:val="24"/>
                <w:szCs w:val="24"/>
              </w:rPr>
              <w:t>No</w:t>
            </w:r>
          </w:p>
        </w:tc>
        <w:tc>
          <w:tcPr>
            <w:tcW w:w="1530" w:type="dxa"/>
            <w:shd w:val="clear" w:color="auto" w:fill="B4C6E7" w:themeFill="accent1" w:themeFillTint="66"/>
          </w:tcPr>
          <w:p w14:paraId="7936F16C" w14:textId="77777777" w:rsidR="000C0111" w:rsidRDefault="000C0111" w:rsidP="001D0D78">
            <w:pPr>
              <w:pStyle w:val="NoSpacing"/>
              <w:rPr>
                <w:sz w:val="24"/>
                <w:szCs w:val="24"/>
              </w:rPr>
            </w:pPr>
            <w:r>
              <w:rPr>
                <w:sz w:val="24"/>
                <w:szCs w:val="24"/>
              </w:rPr>
              <w:t>Yes</w:t>
            </w:r>
          </w:p>
        </w:tc>
        <w:tc>
          <w:tcPr>
            <w:tcW w:w="810" w:type="dxa"/>
            <w:shd w:val="clear" w:color="auto" w:fill="B4C6E7" w:themeFill="accent1" w:themeFillTint="66"/>
          </w:tcPr>
          <w:p w14:paraId="4BD8A3C9" w14:textId="77777777" w:rsidR="000C0111" w:rsidRDefault="000C0111" w:rsidP="001D0D78">
            <w:pPr>
              <w:pStyle w:val="NoSpacing"/>
              <w:rPr>
                <w:sz w:val="24"/>
                <w:szCs w:val="24"/>
              </w:rPr>
            </w:pPr>
            <w:r>
              <w:rPr>
                <w:sz w:val="24"/>
                <w:szCs w:val="24"/>
              </w:rPr>
              <w:t>18</w:t>
            </w:r>
          </w:p>
        </w:tc>
        <w:tc>
          <w:tcPr>
            <w:tcW w:w="2070" w:type="dxa"/>
            <w:shd w:val="clear" w:color="auto" w:fill="B4C6E7" w:themeFill="accent1" w:themeFillTint="66"/>
          </w:tcPr>
          <w:p w14:paraId="5110310F" w14:textId="77777777" w:rsidR="000C0111" w:rsidRDefault="000C0111" w:rsidP="001D0D78">
            <w:pPr>
              <w:pStyle w:val="NoSpacing"/>
              <w:rPr>
                <w:sz w:val="24"/>
                <w:szCs w:val="24"/>
              </w:rPr>
            </w:pPr>
            <w:r>
              <w:rPr>
                <w:sz w:val="24"/>
                <w:szCs w:val="24"/>
              </w:rPr>
              <w:t>Yes</w:t>
            </w:r>
          </w:p>
        </w:tc>
      </w:tr>
      <w:tr w:rsidR="000C0111" w14:paraId="1F2EC768" w14:textId="77777777" w:rsidTr="001D0D78">
        <w:tc>
          <w:tcPr>
            <w:tcW w:w="1795" w:type="dxa"/>
            <w:shd w:val="clear" w:color="auto" w:fill="B4C6E7" w:themeFill="accent1" w:themeFillTint="66"/>
          </w:tcPr>
          <w:p w14:paraId="546A2ADC" w14:textId="77777777" w:rsidR="000C0111" w:rsidRDefault="000C0111" w:rsidP="001D0D78">
            <w:pPr>
              <w:pStyle w:val="NoSpacing"/>
              <w:rPr>
                <w:sz w:val="24"/>
                <w:szCs w:val="24"/>
              </w:rPr>
            </w:pPr>
            <w:r>
              <w:rPr>
                <w:sz w:val="24"/>
                <w:szCs w:val="24"/>
              </w:rPr>
              <w:t>No</w:t>
            </w:r>
          </w:p>
        </w:tc>
        <w:tc>
          <w:tcPr>
            <w:tcW w:w="1530" w:type="dxa"/>
            <w:shd w:val="clear" w:color="auto" w:fill="B4C6E7" w:themeFill="accent1" w:themeFillTint="66"/>
          </w:tcPr>
          <w:p w14:paraId="07FB0E38" w14:textId="77777777" w:rsidR="000C0111" w:rsidRDefault="000C0111" w:rsidP="001D0D78">
            <w:pPr>
              <w:pStyle w:val="NoSpacing"/>
              <w:rPr>
                <w:sz w:val="24"/>
                <w:szCs w:val="24"/>
              </w:rPr>
            </w:pPr>
            <w:r>
              <w:rPr>
                <w:sz w:val="24"/>
                <w:szCs w:val="24"/>
              </w:rPr>
              <w:t>Yes</w:t>
            </w:r>
          </w:p>
        </w:tc>
        <w:tc>
          <w:tcPr>
            <w:tcW w:w="810" w:type="dxa"/>
            <w:shd w:val="clear" w:color="auto" w:fill="B4C6E7" w:themeFill="accent1" w:themeFillTint="66"/>
          </w:tcPr>
          <w:p w14:paraId="455D3B15" w14:textId="77777777" w:rsidR="000C0111" w:rsidRDefault="000C0111" w:rsidP="001D0D78">
            <w:pPr>
              <w:pStyle w:val="NoSpacing"/>
              <w:rPr>
                <w:sz w:val="24"/>
                <w:szCs w:val="24"/>
              </w:rPr>
            </w:pPr>
            <w:r>
              <w:rPr>
                <w:sz w:val="24"/>
                <w:szCs w:val="24"/>
              </w:rPr>
              <w:t>35</w:t>
            </w:r>
          </w:p>
        </w:tc>
        <w:tc>
          <w:tcPr>
            <w:tcW w:w="2070" w:type="dxa"/>
            <w:shd w:val="clear" w:color="auto" w:fill="B4C6E7" w:themeFill="accent1" w:themeFillTint="66"/>
          </w:tcPr>
          <w:p w14:paraId="24B06C12" w14:textId="77777777" w:rsidR="000C0111" w:rsidRDefault="000C0111" w:rsidP="001D0D78">
            <w:pPr>
              <w:pStyle w:val="NoSpacing"/>
              <w:rPr>
                <w:sz w:val="24"/>
                <w:szCs w:val="24"/>
              </w:rPr>
            </w:pPr>
            <w:r>
              <w:rPr>
                <w:sz w:val="24"/>
                <w:szCs w:val="24"/>
              </w:rPr>
              <w:t>Yes</w:t>
            </w:r>
          </w:p>
        </w:tc>
      </w:tr>
      <w:tr w:rsidR="000C0111" w14:paraId="3C8F4D06" w14:textId="77777777" w:rsidTr="000C0111">
        <w:tc>
          <w:tcPr>
            <w:tcW w:w="1795" w:type="dxa"/>
            <w:shd w:val="clear" w:color="auto" w:fill="00B0F0"/>
          </w:tcPr>
          <w:p w14:paraId="60A4A497" w14:textId="77777777" w:rsidR="000C0111" w:rsidRDefault="000C0111" w:rsidP="001D0D78">
            <w:pPr>
              <w:pStyle w:val="NoSpacing"/>
              <w:rPr>
                <w:sz w:val="24"/>
                <w:szCs w:val="24"/>
              </w:rPr>
            </w:pPr>
            <w:r>
              <w:rPr>
                <w:sz w:val="24"/>
                <w:szCs w:val="24"/>
              </w:rPr>
              <w:t>Yes</w:t>
            </w:r>
          </w:p>
        </w:tc>
        <w:tc>
          <w:tcPr>
            <w:tcW w:w="1530" w:type="dxa"/>
            <w:shd w:val="clear" w:color="auto" w:fill="00B0F0"/>
          </w:tcPr>
          <w:p w14:paraId="274B1D75" w14:textId="77777777" w:rsidR="000C0111" w:rsidRDefault="000C0111" w:rsidP="001D0D78">
            <w:pPr>
              <w:pStyle w:val="NoSpacing"/>
              <w:rPr>
                <w:sz w:val="24"/>
                <w:szCs w:val="24"/>
              </w:rPr>
            </w:pPr>
            <w:r>
              <w:rPr>
                <w:sz w:val="24"/>
                <w:szCs w:val="24"/>
              </w:rPr>
              <w:t>Yes</w:t>
            </w:r>
          </w:p>
        </w:tc>
        <w:tc>
          <w:tcPr>
            <w:tcW w:w="810" w:type="dxa"/>
            <w:shd w:val="clear" w:color="auto" w:fill="00B0F0"/>
          </w:tcPr>
          <w:p w14:paraId="07B5DADD" w14:textId="77777777" w:rsidR="000C0111" w:rsidRDefault="000C0111" w:rsidP="001D0D78">
            <w:pPr>
              <w:pStyle w:val="NoSpacing"/>
              <w:rPr>
                <w:sz w:val="24"/>
                <w:szCs w:val="24"/>
              </w:rPr>
            </w:pPr>
            <w:r>
              <w:rPr>
                <w:sz w:val="24"/>
                <w:szCs w:val="24"/>
              </w:rPr>
              <w:t>38</w:t>
            </w:r>
          </w:p>
        </w:tc>
        <w:tc>
          <w:tcPr>
            <w:tcW w:w="2070" w:type="dxa"/>
            <w:shd w:val="clear" w:color="auto" w:fill="00B0F0"/>
          </w:tcPr>
          <w:p w14:paraId="6699FD17" w14:textId="77777777" w:rsidR="000C0111" w:rsidRDefault="000C0111" w:rsidP="001D0D78">
            <w:pPr>
              <w:pStyle w:val="NoSpacing"/>
              <w:rPr>
                <w:sz w:val="24"/>
                <w:szCs w:val="24"/>
              </w:rPr>
            </w:pPr>
            <w:r>
              <w:rPr>
                <w:sz w:val="24"/>
                <w:szCs w:val="24"/>
              </w:rPr>
              <w:t>Yes</w:t>
            </w:r>
          </w:p>
        </w:tc>
      </w:tr>
      <w:tr w:rsidR="000C0111" w14:paraId="6204088A" w14:textId="77777777" w:rsidTr="001D0D78">
        <w:tc>
          <w:tcPr>
            <w:tcW w:w="1795" w:type="dxa"/>
          </w:tcPr>
          <w:p w14:paraId="608AA7B5"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4250C45D"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2F89F60F"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50</w:t>
            </w:r>
          </w:p>
        </w:tc>
        <w:tc>
          <w:tcPr>
            <w:tcW w:w="2070" w:type="dxa"/>
            <w:shd w:val="clear" w:color="auto" w:fill="CCFFCC"/>
          </w:tcPr>
          <w:p w14:paraId="5AB161DC"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r w:rsidR="000C0111" w14:paraId="2857224D" w14:textId="77777777" w:rsidTr="001D0D78">
        <w:tc>
          <w:tcPr>
            <w:tcW w:w="1795" w:type="dxa"/>
          </w:tcPr>
          <w:p w14:paraId="4FC88B3F"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1530" w:type="dxa"/>
          </w:tcPr>
          <w:p w14:paraId="5B92C60E"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28C4DC95"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83</w:t>
            </w:r>
          </w:p>
        </w:tc>
        <w:tc>
          <w:tcPr>
            <w:tcW w:w="2070" w:type="dxa"/>
            <w:shd w:val="clear" w:color="auto" w:fill="CCFFCC"/>
          </w:tcPr>
          <w:p w14:paraId="234EFD46"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bl>
    <w:p w14:paraId="0E7E4614" w14:textId="77777777" w:rsidR="000C0111" w:rsidRDefault="000C0111" w:rsidP="009914B7">
      <w:pPr>
        <w:pStyle w:val="NoSpacing"/>
        <w:rPr>
          <w:sz w:val="24"/>
          <w:szCs w:val="24"/>
        </w:rPr>
      </w:pPr>
    </w:p>
    <w:p w14:paraId="449BB0A7" w14:textId="7F168ED0" w:rsidR="00B72203" w:rsidRDefault="00347614" w:rsidP="009914B7">
      <w:pPr>
        <w:pStyle w:val="NoSpacing"/>
        <w:rPr>
          <w:sz w:val="24"/>
          <w:szCs w:val="24"/>
        </w:rPr>
      </w:pPr>
      <w:r>
        <w:rPr>
          <w:sz w:val="24"/>
          <w:szCs w:val="24"/>
        </w:rPr>
        <w:t>A</w:t>
      </w:r>
      <w:r w:rsidR="000C0111">
        <w:rPr>
          <w:sz w:val="24"/>
          <w:szCs w:val="24"/>
        </w:rPr>
        <w:t>nd now calculating…a</w:t>
      </w:r>
      <w:r>
        <w:rPr>
          <w:sz w:val="24"/>
          <w:szCs w:val="24"/>
        </w:rPr>
        <w:t xml:space="preserve">ll those conditionals in the probabilities below should have as well a Loves Soda = yes label in the conditional.  But that’s too much to write.  So it’s implicit.  </w:t>
      </w:r>
    </w:p>
    <w:p w14:paraId="01843307" w14:textId="47A6449F" w:rsidR="00347614" w:rsidRDefault="00347614" w:rsidP="009914B7">
      <w:pPr>
        <w:pStyle w:val="NoSpacing"/>
        <w:rPr>
          <w:sz w:val="24"/>
          <w:szCs w:val="24"/>
        </w:rPr>
      </w:pPr>
    </w:p>
    <w:p w14:paraId="50A360A1" w14:textId="4815850B" w:rsidR="00347614" w:rsidRDefault="00543DE2" w:rsidP="009914B7">
      <w:pPr>
        <w:pStyle w:val="NoSpacing"/>
        <w:rPr>
          <w:sz w:val="24"/>
          <w:szCs w:val="24"/>
        </w:rPr>
      </w:pPr>
      <w:r w:rsidRPr="00F210CC">
        <w:rPr>
          <w:position w:val="-252"/>
        </w:rPr>
        <w:object w:dxaOrig="7200" w:dyaOrig="4740" w14:anchorId="3EE476EB">
          <v:shape id="_x0000_i1032" type="#_x0000_t75" style="width:5in;height:237pt" o:ole="">
            <v:imagedata r:id="rId21" o:title=""/>
          </v:shape>
          <o:OLEObject Type="Embed" ProgID="Equation.DSMT4" ShapeID="_x0000_i1032" DrawAspect="Content" ObjectID="_1791739436" r:id="rId22"/>
        </w:object>
      </w:r>
    </w:p>
    <w:p w14:paraId="201C52E7" w14:textId="614EDA4A" w:rsidR="00347614" w:rsidRDefault="00347614" w:rsidP="009914B7">
      <w:pPr>
        <w:pStyle w:val="NoSpacing"/>
        <w:rPr>
          <w:sz w:val="24"/>
          <w:szCs w:val="24"/>
        </w:rPr>
      </w:pPr>
    </w:p>
    <w:p w14:paraId="291944AB" w14:textId="7601AC08" w:rsidR="00347614" w:rsidRDefault="00347614" w:rsidP="009914B7">
      <w:pPr>
        <w:pStyle w:val="NoSpacing"/>
        <w:rPr>
          <w:sz w:val="24"/>
          <w:szCs w:val="24"/>
        </w:rPr>
      </w:pPr>
      <w:r>
        <w:rPr>
          <w:sz w:val="24"/>
          <w:szCs w:val="24"/>
        </w:rPr>
        <w:t xml:space="preserve">And now we’ll look at the second category, age.  Like before, we’ll want to split the age groups into two categories: those below a critical age, and those above it.  The possible critical ages are the averages of adjacent age values in the age column: 12.5, 26.5, 36.5.  We’ll look at the first one.  </w:t>
      </w:r>
      <w:r w:rsidR="000C0111">
        <w:rPr>
          <w:sz w:val="24"/>
          <w:szCs w:val="24"/>
        </w:rPr>
        <w:t>So splitting data by age in relation to 12.5,</w:t>
      </w:r>
    </w:p>
    <w:p w14:paraId="3931A30C" w14:textId="4048CBD1" w:rsidR="000C0111" w:rsidRDefault="000C0111" w:rsidP="009914B7">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0C0111" w14:paraId="2B5AEE8B" w14:textId="77777777" w:rsidTr="001D0D78">
        <w:tc>
          <w:tcPr>
            <w:tcW w:w="1795" w:type="dxa"/>
          </w:tcPr>
          <w:p w14:paraId="3295EA49" w14:textId="77777777" w:rsidR="000C0111" w:rsidRPr="0053053C" w:rsidRDefault="000C0111" w:rsidP="001D0D78">
            <w:pPr>
              <w:pStyle w:val="NoSpacing"/>
              <w:rPr>
                <w:b/>
                <w:sz w:val="24"/>
                <w:szCs w:val="24"/>
              </w:rPr>
            </w:pPr>
            <w:r w:rsidRPr="0053053C">
              <w:rPr>
                <w:b/>
                <w:sz w:val="24"/>
                <w:szCs w:val="24"/>
              </w:rPr>
              <w:t>Loves Popcorn</w:t>
            </w:r>
          </w:p>
        </w:tc>
        <w:tc>
          <w:tcPr>
            <w:tcW w:w="1530" w:type="dxa"/>
          </w:tcPr>
          <w:p w14:paraId="3C49B68E" w14:textId="77777777" w:rsidR="000C0111" w:rsidRPr="0053053C" w:rsidRDefault="000C0111" w:rsidP="001D0D78">
            <w:pPr>
              <w:pStyle w:val="NoSpacing"/>
              <w:rPr>
                <w:b/>
                <w:sz w:val="24"/>
                <w:szCs w:val="24"/>
              </w:rPr>
            </w:pPr>
            <w:r w:rsidRPr="0053053C">
              <w:rPr>
                <w:b/>
                <w:sz w:val="24"/>
                <w:szCs w:val="24"/>
              </w:rPr>
              <w:t>Loves Soda</w:t>
            </w:r>
          </w:p>
        </w:tc>
        <w:tc>
          <w:tcPr>
            <w:tcW w:w="810" w:type="dxa"/>
          </w:tcPr>
          <w:p w14:paraId="72ED3CBA" w14:textId="77777777" w:rsidR="000C0111" w:rsidRPr="0053053C" w:rsidRDefault="000C0111" w:rsidP="001D0D78">
            <w:pPr>
              <w:pStyle w:val="NoSpacing"/>
              <w:rPr>
                <w:b/>
                <w:sz w:val="24"/>
                <w:szCs w:val="24"/>
              </w:rPr>
            </w:pPr>
            <w:r w:rsidRPr="0053053C">
              <w:rPr>
                <w:b/>
                <w:sz w:val="24"/>
                <w:szCs w:val="24"/>
              </w:rPr>
              <w:t>Age</w:t>
            </w:r>
          </w:p>
        </w:tc>
        <w:tc>
          <w:tcPr>
            <w:tcW w:w="2070" w:type="dxa"/>
            <w:shd w:val="clear" w:color="auto" w:fill="CCFFCC"/>
          </w:tcPr>
          <w:p w14:paraId="123F8EEE" w14:textId="77777777" w:rsidR="000C0111" w:rsidRPr="0053053C" w:rsidRDefault="000C0111" w:rsidP="001D0D78">
            <w:pPr>
              <w:pStyle w:val="NoSpacing"/>
              <w:rPr>
                <w:b/>
                <w:sz w:val="24"/>
                <w:szCs w:val="24"/>
              </w:rPr>
            </w:pPr>
            <w:r w:rsidRPr="0053053C">
              <w:rPr>
                <w:b/>
                <w:sz w:val="24"/>
                <w:szCs w:val="24"/>
              </w:rPr>
              <w:t>Loves Cool as Ice</w:t>
            </w:r>
          </w:p>
        </w:tc>
      </w:tr>
      <w:tr w:rsidR="000C0111" w14:paraId="2C1138EE" w14:textId="77777777" w:rsidTr="001D0D78">
        <w:tc>
          <w:tcPr>
            <w:tcW w:w="1795" w:type="dxa"/>
            <w:shd w:val="clear" w:color="auto" w:fill="B4C6E7" w:themeFill="accent1" w:themeFillTint="66"/>
          </w:tcPr>
          <w:p w14:paraId="5A7E192B" w14:textId="77777777" w:rsidR="000C0111" w:rsidRDefault="000C0111" w:rsidP="001D0D78">
            <w:pPr>
              <w:pStyle w:val="NoSpacing"/>
              <w:rPr>
                <w:sz w:val="24"/>
                <w:szCs w:val="24"/>
              </w:rPr>
            </w:pPr>
            <w:r>
              <w:rPr>
                <w:sz w:val="24"/>
                <w:szCs w:val="24"/>
              </w:rPr>
              <w:t>Yes</w:t>
            </w:r>
          </w:p>
        </w:tc>
        <w:tc>
          <w:tcPr>
            <w:tcW w:w="1530" w:type="dxa"/>
            <w:shd w:val="clear" w:color="auto" w:fill="B4C6E7" w:themeFill="accent1" w:themeFillTint="66"/>
          </w:tcPr>
          <w:p w14:paraId="32987C2F" w14:textId="77777777" w:rsidR="000C0111" w:rsidRDefault="000C0111" w:rsidP="001D0D78">
            <w:pPr>
              <w:pStyle w:val="NoSpacing"/>
              <w:rPr>
                <w:sz w:val="24"/>
                <w:szCs w:val="24"/>
              </w:rPr>
            </w:pPr>
            <w:r>
              <w:rPr>
                <w:sz w:val="24"/>
                <w:szCs w:val="24"/>
              </w:rPr>
              <w:t>Yes</w:t>
            </w:r>
          </w:p>
        </w:tc>
        <w:tc>
          <w:tcPr>
            <w:tcW w:w="810" w:type="dxa"/>
            <w:shd w:val="clear" w:color="auto" w:fill="B4C6E7" w:themeFill="accent1" w:themeFillTint="66"/>
          </w:tcPr>
          <w:p w14:paraId="1EE0F0B1" w14:textId="77777777" w:rsidR="000C0111" w:rsidRDefault="000C0111" w:rsidP="001D0D78">
            <w:pPr>
              <w:pStyle w:val="NoSpacing"/>
              <w:rPr>
                <w:sz w:val="24"/>
                <w:szCs w:val="24"/>
              </w:rPr>
            </w:pPr>
            <w:r>
              <w:rPr>
                <w:sz w:val="24"/>
                <w:szCs w:val="24"/>
              </w:rPr>
              <w:t>7</w:t>
            </w:r>
          </w:p>
        </w:tc>
        <w:tc>
          <w:tcPr>
            <w:tcW w:w="2070" w:type="dxa"/>
            <w:shd w:val="clear" w:color="auto" w:fill="B4C6E7" w:themeFill="accent1" w:themeFillTint="66"/>
          </w:tcPr>
          <w:p w14:paraId="367E7312" w14:textId="77777777" w:rsidR="000C0111" w:rsidRDefault="000C0111" w:rsidP="001D0D78">
            <w:pPr>
              <w:pStyle w:val="NoSpacing"/>
              <w:rPr>
                <w:sz w:val="24"/>
                <w:szCs w:val="24"/>
              </w:rPr>
            </w:pPr>
            <w:r>
              <w:rPr>
                <w:sz w:val="24"/>
                <w:szCs w:val="24"/>
              </w:rPr>
              <w:t>No</w:t>
            </w:r>
          </w:p>
        </w:tc>
      </w:tr>
      <w:tr w:rsidR="000C0111" w14:paraId="5A8D1FFB" w14:textId="77777777" w:rsidTr="001D0D78">
        <w:tc>
          <w:tcPr>
            <w:tcW w:w="1795" w:type="dxa"/>
          </w:tcPr>
          <w:p w14:paraId="2BC1CF90"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45449DA1"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74600CEA"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12</w:t>
            </w:r>
          </w:p>
        </w:tc>
        <w:tc>
          <w:tcPr>
            <w:tcW w:w="2070" w:type="dxa"/>
            <w:shd w:val="clear" w:color="auto" w:fill="CCFFCC"/>
          </w:tcPr>
          <w:p w14:paraId="23DC6EA3"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r w:rsidR="000C0111" w14:paraId="2BC0C529" w14:textId="77777777" w:rsidTr="000C0111">
        <w:tc>
          <w:tcPr>
            <w:tcW w:w="1795" w:type="dxa"/>
            <w:shd w:val="clear" w:color="auto" w:fill="00B0F0"/>
          </w:tcPr>
          <w:p w14:paraId="7310C5EF" w14:textId="77777777" w:rsidR="000C0111" w:rsidRDefault="000C0111" w:rsidP="001D0D78">
            <w:pPr>
              <w:pStyle w:val="NoSpacing"/>
              <w:rPr>
                <w:sz w:val="24"/>
                <w:szCs w:val="24"/>
              </w:rPr>
            </w:pPr>
            <w:r>
              <w:rPr>
                <w:sz w:val="24"/>
                <w:szCs w:val="24"/>
              </w:rPr>
              <w:t>No</w:t>
            </w:r>
          </w:p>
        </w:tc>
        <w:tc>
          <w:tcPr>
            <w:tcW w:w="1530" w:type="dxa"/>
            <w:shd w:val="clear" w:color="auto" w:fill="00B0F0"/>
          </w:tcPr>
          <w:p w14:paraId="65865549" w14:textId="77777777" w:rsidR="000C0111" w:rsidRDefault="000C0111" w:rsidP="001D0D78">
            <w:pPr>
              <w:pStyle w:val="NoSpacing"/>
              <w:rPr>
                <w:sz w:val="24"/>
                <w:szCs w:val="24"/>
              </w:rPr>
            </w:pPr>
            <w:r>
              <w:rPr>
                <w:sz w:val="24"/>
                <w:szCs w:val="24"/>
              </w:rPr>
              <w:t>Yes</w:t>
            </w:r>
          </w:p>
        </w:tc>
        <w:tc>
          <w:tcPr>
            <w:tcW w:w="810" w:type="dxa"/>
            <w:shd w:val="clear" w:color="auto" w:fill="00B0F0"/>
          </w:tcPr>
          <w:p w14:paraId="6D82CE46" w14:textId="77777777" w:rsidR="000C0111" w:rsidRDefault="000C0111" w:rsidP="001D0D78">
            <w:pPr>
              <w:pStyle w:val="NoSpacing"/>
              <w:rPr>
                <w:sz w:val="24"/>
                <w:szCs w:val="24"/>
              </w:rPr>
            </w:pPr>
            <w:r>
              <w:rPr>
                <w:sz w:val="24"/>
                <w:szCs w:val="24"/>
              </w:rPr>
              <w:t>18</w:t>
            </w:r>
          </w:p>
        </w:tc>
        <w:tc>
          <w:tcPr>
            <w:tcW w:w="2070" w:type="dxa"/>
            <w:shd w:val="clear" w:color="auto" w:fill="00B0F0"/>
          </w:tcPr>
          <w:p w14:paraId="4E303DD4" w14:textId="77777777" w:rsidR="000C0111" w:rsidRDefault="000C0111" w:rsidP="001D0D78">
            <w:pPr>
              <w:pStyle w:val="NoSpacing"/>
              <w:rPr>
                <w:sz w:val="24"/>
                <w:szCs w:val="24"/>
              </w:rPr>
            </w:pPr>
            <w:r>
              <w:rPr>
                <w:sz w:val="24"/>
                <w:szCs w:val="24"/>
              </w:rPr>
              <w:t>Yes</w:t>
            </w:r>
          </w:p>
        </w:tc>
      </w:tr>
      <w:tr w:rsidR="000C0111" w14:paraId="3512661F" w14:textId="77777777" w:rsidTr="000C0111">
        <w:tc>
          <w:tcPr>
            <w:tcW w:w="1795" w:type="dxa"/>
            <w:shd w:val="clear" w:color="auto" w:fill="00B0F0"/>
          </w:tcPr>
          <w:p w14:paraId="1D5872E3" w14:textId="77777777" w:rsidR="000C0111" w:rsidRDefault="000C0111" w:rsidP="001D0D78">
            <w:pPr>
              <w:pStyle w:val="NoSpacing"/>
              <w:rPr>
                <w:sz w:val="24"/>
                <w:szCs w:val="24"/>
              </w:rPr>
            </w:pPr>
            <w:r>
              <w:rPr>
                <w:sz w:val="24"/>
                <w:szCs w:val="24"/>
              </w:rPr>
              <w:t>No</w:t>
            </w:r>
          </w:p>
        </w:tc>
        <w:tc>
          <w:tcPr>
            <w:tcW w:w="1530" w:type="dxa"/>
            <w:shd w:val="clear" w:color="auto" w:fill="00B0F0"/>
          </w:tcPr>
          <w:p w14:paraId="653C42C2" w14:textId="77777777" w:rsidR="000C0111" w:rsidRDefault="000C0111" w:rsidP="001D0D78">
            <w:pPr>
              <w:pStyle w:val="NoSpacing"/>
              <w:rPr>
                <w:sz w:val="24"/>
                <w:szCs w:val="24"/>
              </w:rPr>
            </w:pPr>
            <w:r>
              <w:rPr>
                <w:sz w:val="24"/>
                <w:szCs w:val="24"/>
              </w:rPr>
              <w:t>Yes</w:t>
            </w:r>
          </w:p>
        </w:tc>
        <w:tc>
          <w:tcPr>
            <w:tcW w:w="810" w:type="dxa"/>
            <w:shd w:val="clear" w:color="auto" w:fill="00B0F0"/>
          </w:tcPr>
          <w:p w14:paraId="53D9F394" w14:textId="77777777" w:rsidR="000C0111" w:rsidRDefault="000C0111" w:rsidP="001D0D78">
            <w:pPr>
              <w:pStyle w:val="NoSpacing"/>
              <w:rPr>
                <w:sz w:val="24"/>
                <w:szCs w:val="24"/>
              </w:rPr>
            </w:pPr>
            <w:r>
              <w:rPr>
                <w:sz w:val="24"/>
                <w:szCs w:val="24"/>
              </w:rPr>
              <w:t>35</w:t>
            </w:r>
          </w:p>
        </w:tc>
        <w:tc>
          <w:tcPr>
            <w:tcW w:w="2070" w:type="dxa"/>
            <w:shd w:val="clear" w:color="auto" w:fill="00B0F0"/>
          </w:tcPr>
          <w:p w14:paraId="6B624C34" w14:textId="77777777" w:rsidR="000C0111" w:rsidRDefault="000C0111" w:rsidP="001D0D78">
            <w:pPr>
              <w:pStyle w:val="NoSpacing"/>
              <w:rPr>
                <w:sz w:val="24"/>
                <w:szCs w:val="24"/>
              </w:rPr>
            </w:pPr>
            <w:r>
              <w:rPr>
                <w:sz w:val="24"/>
                <w:szCs w:val="24"/>
              </w:rPr>
              <w:t>Yes</w:t>
            </w:r>
          </w:p>
        </w:tc>
      </w:tr>
      <w:tr w:rsidR="000C0111" w14:paraId="0D7B4F2E" w14:textId="77777777" w:rsidTr="000C0111">
        <w:tc>
          <w:tcPr>
            <w:tcW w:w="1795" w:type="dxa"/>
            <w:shd w:val="clear" w:color="auto" w:fill="00B0F0"/>
          </w:tcPr>
          <w:p w14:paraId="1DE47739" w14:textId="77777777" w:rsidR="000C0111" w:rsidRDefault="000C0111" w:rsidP="001D0D78">
            <w:pPr>
              <w:pStyle w:val="NoSpacing"/>
              <w:rPr>
                <w:sz w:val="24"/>
                <w:szCs w:val="24"/>
              </w:rPr>
            </w:pPr>
            <w:r>
              <w:rPr>
                <w:sz w:val="24"/>
                <w:szCs w:val="24"/>
              </w:rPr>
              <w:t>Yes</w:t>
            </w:r>
          </w:p>
        </w:tc>
        <w:tc>
          <w:tcPr>
            <w:tcW w:w="1530" w:type="dxa"/>
            <w:shd w:val="clear" w:color="auto" w:fill="00B0F0"/>
          </w:tcPr>
          <w:p w14:paraId="60BE95E1" w14:textId="77777777" w:rsidR="000C0111" w:rsidRDefault="000C0111" w:rsidP="001D0D78">
            <w:pPr>
              <w:pStyle w:val="NoSpacing"/>
              <w:rPr>
                <w:sz w:val="24"/>
                <w:szCs w:val="24"/>
              </w:rPr>
            </w:pPr>
            <w:r>
              <w:rPr>
                <w:sz w:val="24"/>
                <w:szCs w:val="24"/>
              </w:rPr>
              <w:t>Yes</w:t>
            </w:r>
          </w:p>
        </w:tc>
        <w:tc>
          <w:tcPr>
            <w:tcW w:w="810" w:type="dxa"/>
            <w:shd w:val="clear" w:color="auto" w:fill="00B0F0"/>
          </w:tcPr>
          <w:p w14:paraId="0A88C038" w14:textId="77777777" w:rsidR="000C0111" w:rsidRDefault="000C0111" w:rsidP="001D0D78">
            <w:pPr>
              <w:pStyle w:val="NoSpacing"/>
              <w:rPr>
                <w:sz w:val="24"/>
                <w:szCs w:val="24"/>
              </w:rPr>
            </w:pPr>
            <w:r>
              <w:rPr>
                <w:sz w:val="24"/>
                <w:szCs w:val="24"/>
              </w:rPr>
              <w:t>38</w:t>
            </w:r>
          </w:p>
        </w:tc>
        <w:tc>
          <w:tcPr>
            <w:tcW w:w="2070" w:type="dxa"/>
            <w:shd w:val="clear" w:color="auto" w:fill="00B0F0"/>
          </w:tcPr>
          <w:p w14:paraId="3B42D1E7" w14:textId="77777777" w:rsidR="000C0111" w:rsidRDefault="000C0111" w:rsidP="001D0D78">
            <w:pPr>
              <w:pStyle w:val="NoSpacing"/>
              <w:rPr>
                <w:sz w:val="24"/>
                <w:szCs w:val="24"/>
              </w:rPr>
            </w:pPr>
            <w:r>
              <w:rPr>
                <w:sz w:val="24"/>
                <w:szCs w:val="24"/>
              </w:rPr>
              <w:t>Yes</w:t>
            </w:r>
          </w:p>
        </w:tc>
      </w:tr>
      <w:tr w:rsidR="000C0111" w14:paraId="41676FA0" w14:textId="77777777" w:rsidTr="001D0D78">
        <w:tc>
          <w:tcPr>
            <w:tcW w:w="1795" w:type="dxa"/>
          </w:tcPr>
          <w:p w14:paraId="4E995D65"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6CA0C2AE"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6E5988FD"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50</w:t>
            </w:r>
          </w:p>
        </w:tc>
        <w:tc>
          <w:tcPr>
            <w:tcW w:w="2070" w:type="dxa"/>
            <w:shd w:val="clear" w:color="auto" w:fill="CCFFCC"/>
          </w:tcPr>
          <w:p w14:paraId="7BE954CE"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r w:rsidR="000C0111" w14:paraId="3B599CC9" w14:textId="77777777" w:rsidTr="001D0D78">
        <w:tc>
          <w:tcPr>
            <w:tcW w:w="1795" w:type="dxa"/>
          </w:tcPr>
          <w:p w14:paraId="383232A7"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1530" w:type="dxa"/>
          </w:tcPr>
          <w:p w14:paraId="78CE0F39"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142B06C1"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83</w:t>
            </w:r>
          </w:p>
        </w:tc>
        <w:tc>
          <w:tcPr>
            <w:tcW w:w="2070" w:type="dxa"/>
            <w:shd w:val="clear" w:color="auto" w:fill="CCFFCC"/>
          </w:tcPr>
          <w:p w14:paraId="51AED621"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bl>
    <w:p w14:paraId="43BFDD34" w14:textId="77777777" w:rsidR="000C0111" w:rsidRDefault="000C0111" w:rsidP="009914B7">
      <w:pPr>
        <w:pStyle w:val="NoSpacing"/>
        <w:rPr>
          <w:sz w:val="24"/>
          <w:szCs w:val="24"/>
        </w:rPr>
      </w:pPr>
    </w:p>
    <w:p w14:paraId="601762E1" w14:textId="0FED36F4" w:rsidR="000C0111" w:rsidRDefault="000C0111" w:rsidP="009914B7">
      <w:pPr>
        <w:pStyle w:val="NoSpacing"/>
        <w:rPr>
          <w:sz w:val="24"/>
          <w:szCs w:val="24"/>
        </w:rPr>
      </w:pPr>
      <w:r>
        <w:rPr>
          <w:sz w:val="24"/>
          <w:szCs w:val="24"/>
        </w:rPr>
        <w:t>And calculating the impurity,</w:t>
      </w:r>
    </w:p>
    <w:p w14:paraId="1A61DEAC" w14:textId="77777777" w:rsidR="000C0111" w:rsidRDefault="000C0111" w:rsidP="009914B7">
      <w:pPr>
        <w:pStyle w:val="NoSpacing"/>
        <w:rPr>
          <w:sz w:val="24"/>
          <w:szCs w:val="24"/>
        </w:rPr>
      </w:pPr>
    </w:p>
    <w:p w14:paraId="2788AE3C" w14:textId="5C684FAF" w:rsidR="00347614" w:rsidRDefault="00BD2584" w:rsidP="009914B7">
      <w:pPr>
        <w:pStyle w:val="NoSpacing"/>
        <w:rPr>
          <w:sz w:val="24"/>
          <w:szCs w:val="24"/>
        </w:rPr>
      </w:pPr>
      <w:r w:rsidRPr="0081686B">
        <w:rPr>
          <w:position w:val="-10"/>
        </w:rPr>
        <w:object w:dxaOrig="10740" w:dyaOrig="5160" w14:anchorId="2FBDA406">
          <v:shape id="_x0000_i1033" type="#_x0000_t75" style="width:516.5pt;height:248.5pt" o:ole="">
            <v:imagedata r:id="rId23" o:title=""/>
          </v:shape>
          <o:OLEObject Type="Embed" ProgID="Equation.DSMT4" ShapeID="_x0000_i1033" DrawAspect="Content" ObjectID="_1791739437" r:id="rId24"/>
        </w:object>
      </w:r>
    </w:p>
    <w:p w14:paraId="5904B057" w14:textId="23EDEE6C" w:rsidR="004E0A18" w:rsidRDefault="004E0A18" w:rsidP="009914B7">
      <w:pPr>
        <w:pStyle w:val="NoSpacing"/>
        <w:rPr>
          <w:sz w:val="24"/>
          <w:szCs w:val="24"/>
        </w:rPr>
      </w:pPr>
    </w:p>
    <w:p w14:paraId="0BFFC91C" w14:textId="10FEE429" w:rsidR="004E0A18" w:rsidRDefault="004E0A18" w:rsidP="000C0111">
      <w:pPr>
        <w:pStyle w:val="NoSpacing"/>
        <w:rPr>
          <w:sz w:val="24"/>
          <w:szCs w:val="24"/>
        </w:rPr>
      </w:pPr>
      <w:r>
        <w:rPr>
          <w:sz w:val="24"/>
          <w:szCs w:val="24"/>
        </w:rPr>
        <w:t>So Age (with a critical age of 12.5) has the lowest impurity value possible.  And this is because, given the Loves Soda value</w:t>
      </w:r>
      <w:r w:rsidR="000C0111">
        <w:rPr>
          <w:sz w:val="24"/>
          <w:szCs w:val="24"/>
        </w:rPr>
        <w:t xml:space="preserve"> of True</w:t>
      </w:r>
      <w:r>
        <w:rPr>
          <w:sz w:val="24"/>
          <w:szCs w:val="24"/>
        </w:rPr>
        <w:t xml:space="preserve">, </w:t>
      </w:r>
      <w:r w:rsidR="00006E39">
        <w:rPr>
          <w:sz w:val="24"/>
          <w:szCs w:val="24"/>
        </w:rPr>
        <w:t>A</w:t>
      </w:r>
      <w:r>
        <w:rPr>
          <w:sz w:val="24"/>
          <w:szCs w:val="24"/>
        </w:rPr>
        <w:t xml:space="preserve">ge is a perfect predictor of Loves Cool as Ice.  </w:t>
      </w:r>
      <w:r w:rsidR="000C0111">
        <w:rPr>
          <w:sz w:val="24"/>
          <w:szCs w:val="24"/>
        </w:rPr>
        <w:t xml:space="preserve">So we’ll use this split.  </w:t>
      </w:r>
    </w:p>
    <w:p w14:paraId="60651BDE" w14:textId="446B50C8" w:rsidR="004E0A18" w:rsidRDefault="004E0A18" w:rsidP="009914B7">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0C0111" w14:paraId="236E0A2D" w14:textId="77777777" w:rsidTr="001D0D78">
        <w:tc>
          <w:tcPr>
            <w:tcW w:w="1795" w:type="dxa"/>
          </w:tcPr>
          <w:p w14:paraId="23E02587" w14:textId="77777777" w:rsidR="000C0111" w:rsidRPr="0053053C" w:rsidRDefault="000C0111" w:rsidP="001D0D78">
            <w:pPr>
              <w:pStyle w:val="NoSpacing"/>
              <w:rPr>
                <w:b/>
                <w:sz w:val="24"/>
                <w:szCs w:val="24"/>
              </w:rPr>
            </w:pPr>
            <w:r w:rsidRPr="0053053C">
              <w:rPr>
                <w:b/>
                <w:sz w:val="24"/>
                <w:szCs w:val="24"/>
              </w:rPr>
              <w:t>Loves Popcorn</w:t>
            </w:r>
          </w:p>
        </w:tc>
        <w:tc>
          <w:tcPr>
            <w:tcW w:w="1530" w:type="dxa"/>
          </w:tcPr>
          <w:p w14:paraId="690C7492" w14:textId="77777777" w:rsidR="000C0111" w:rsidRPr="0053053C" w:rsidRDefault="000C0111" w:rsidP="001D0D78">
            <w:pPr>
              <w:pStyle w:val="NoSpacing"/>
              <w:rPr>
                <w:b/>
                <w:sz w:val="24"/>
                <w:szCs w:val="24"/>
              </w:rPr>
            </w:pPr>
            <w:r w:rsidRPr="0053053C">
              <w:rPr>
                <w:b/>
                <w:sz w:val="24"/>
                <w:szCs w:val="24"/>
              </w:rPr>
              <w:t>Loves Soda</w:t>
            </w:r>
          </w:p>
        </w:tc>
        <w:tc>
          <w:tcPr>
            <w:tcW w:w="810" w:type="dxa"/>
          </w:tcPr>
          <w:p w14:paraId="1DE0FEA6" w14:textId="77777777" w:rsidR="000C0111" w:rsidRPr="0053053C" w:rsidRDefault="000C0111" w:rsidP="001D0D78">
            <w:pPr>
              <w:pStyle w:val="NoSpacing"/>
              <w:rPr>
                <w:b/>
                <w:sz w:val="24"/>
                <w:szCs w:val="24"/>
              </w:rPr>
            </w:pPr>
            <w:r w:rsidRPr="0053053C">
              <w:rPr>
                <w:b/>
                <w:sz w:val="24"/>
                <w:szCs w:val="24"/>
              </w:rPr>
              <w:t>Age</w:t>
            </w:r>
          </w:p>
        </w:tc>
        <w:tc>
          <w:tcPr>
            <w:tcW w:w="2070" w:type="dxa"/>
            <w:shd w:val="clear" w:color="auto" w:fill="CCFFCC"/>
          </w:tcPr>
          <w:p w14:paraId="5B95F893" w14:textId="77777777" w:rsidR="000C0111" w:rsidRPr="0053053C" w:rsidRDefault="000C0111" w:rsidP="001D0D78">
            <w:pPr>
              <w:pStyle w:val="NoSpacing"/>
              <w:rPr>
                <w:b/>
                <w:sz w:val="24"/>
                <w:szCs w:val="24"/>
              </w:rPr>
            </w:pPr>
            <w:r w:rsidRPr="0053053C">
              <w:rPr>
                <w:b/>
                <w:sz w:val="24"/>
                <w:szCs w:val="24"/>
              </w:rPr>
              <w:t>Loves Cool as Ice</w:t>
            </w:r>
          </w:p>
        </w:tc>
      </w:tr>
      <w:tr w:rsidR="000C0111" w14:paraId="7DA04C41" w14:textId="77777777" w:rsidTr="001D0D78">
        <w:tc>
          <w:tcPr>
            <w:tcW w:w="1795" w:type="dxa"/>
            <w:shd w:val="clear" w:color="auto" w:fill="B4C6E7" w:themeFill="accent1" w:themeFillTint="66"/>
          </w:tcPr>
          <w:p w14:paraId="4F8933F8" w14:textId="77777777" w:rsidR="000C0111" w:rsidRDefault="000C0111" w:rsidP="001D0D78">
            <w:pPr>
              <w:pStyle w:val="NoSpacing"/>
              <w:rPr>
                <w:sz w:val="24"/>
                <w:szCs w:val="24"/>
              </w:rPr>
            </w:pPr>
            <w:r>
              <w:rPr>
                <w:sz w:val="24"/>
                <w:szCs w:val="24"/>
              </w:rPr>
              <w:t>Yes</w:t>
            </w:r>
          </w:p>
        </w:tc>
        <w:tc>
          <w:tcPr>
            <w:tcW w:w="1530" w:type="dxa"/>
            <w:shd w:val="clear" w:color="auto" w:fill="B4C6E7" w:themeFill="accent1" w:themeFillTint="66"/>
          </w:tcPr>
          <w:p w14:paraId="5D9B7FD8" w14:textId="77777777" w:rsidR="000C0111" w:rsidRDefault="000C0111" w:rsidP="001D0D78">
            <w:pPr>
              <w:pStyle w:val="NoSpacing"/>
              <w:rPr>
                <w:sz w:val="24"/>
                <w:szCs w:val="24"/>
              </w:rPr>
            </w:pPr>
            <w:r>
              <w:rPr>
                <w:sz w:val="24"/>
                <w:szCs w:val="24"/>
              </w:rPr>
              <w:t>Yes</w:t>
            </w:r>
          </w:p>
        </w:tc>
        <w:tc>
          <w:tcPr>
            <w:tcW w:w="810" w:type="dxa"/>
            <w:shd w:val="clear" w:color="auto" w:fill="B4C6E7" w:themeFill="accent1" w:themeFillTint="66"/>
          </w:tcPr>
          <w:p w14:paraId="318457A3" w14:textId="77777777" w:rsidR="000C0111" w:rsidRDefault="000C0111" w:rsidP="001D0D78">
            <w:pPr>
              <w:pStyle w:val="NoSpacing"/>
              <w:rPr>
                <w:sz w:val="24"/>
                <w:szCs w:val="24"/>
              </w:rPr>
            </w:pPr>
            <w:r>
              <w:rPr>
                <w:sz w:val="24"/>
                <w:szCs w:val="24"/>
              </w:rPr>
              <w:t>7</w:t>
            </w:r>
          </w:p>
        </w:tc>
        <w:tc>
          <w:tcPr>
            <w:tcW w:w="2070" w:type="dxa"/>
            <w:shd w:val="clear" w:color="auto" w:fill="B4C6E7" w:themeFill="accent1" w:themeFillTint="66"/>
          </w:tcPr>
          <w:p w14:paraId="3D22DDB5" w14:textId="77777777" w:rsidR="000C0111" w:rsidRDefault="000C0111" w:rsidP="001D0D78">
            <w:pPr>
              <w:pStyle w:val="NoSpacing"/>
              <w:rPr>
                <w:sz w:val="24"/>
                <w:szCs w:val="24"/>
              </w:rPr>
            </w:pPr>
            <w:r>
              <w:rPr>
                <w:sz w:val="24"/>
                <w:szCs w:val="24"/>
              </w:rPr>
              <w:t>No</w:t>
            </w:r>
          </w:p>
        </w:tc>
      </w:tr>
      <w:tr w:rsidR="000C0111" w14:paraId="35C559DC" w14:textId="77777777" w:rsidTr="001D0D78">
        <w:tc>
          <w:tcPr>
            <w:tcW w:w="1795" w:type="dxa"/>
          </w:tcPr>
          <w:p w14:paraId="099A6236"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02B66A31"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2B149299"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12</w:t>
            </w:r>
          </w:p>
        </w:tc>
        <w:tc>
          <w:tcPr>
            <w:tcW w:w="2070" w:type="dxa"/>
            <w:shd w:val="clear" w:color="auto" w:fill="CCFFCC"/>
          </w:tcPr>
          <w:p w14:paraId="4F48C549"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r w:rsidR="000C0111" w14:paraId="4EFA48F0" w14:textId="77777777" w:rsidTr="001D0D78">
        <w:tc>
          <w:tcPr>
            <w:tcW w:w="1795" w:type="dxa"/>
            <w:shd w:val="clear" w:color="auto" w:fill="00B0F0"/>
          </w:tcPr>
          <w:p w14:paraId="6F152CAD" w14:textId="77777777" w:rsidR="000C0111" w:rsidRDefault="000C0111" w:rsidP="001D0D78">
            <w:pPr>
              <w:pStyle w:val="NoSpacing"/>
              <w:rPr>
                <w:sz w:val="24"/>
                <w:szCs w:val="24"/>
              </w:rPr>
            </w:pPr>
            <w:r>
              <w:rPr>
                <w:sz w:val="24"/>
                <w:szCs w:val="24"/>
              </w:rPr>
              <w:t>No</w:t>
            </w:r>
          </w:p>
        </w:tc>
        <w:tc>
          <w:tcPr>
            <w:tcW w:w="1530" w:type="dxa"/>
            <w:shd w:val="clear" w:color="auto" w:fill="00B0F0"/>
          </w:tcPr>
          <w:p w14:paraId="1A5FEE4C" w14:textId="77777777" w:rsidR="000C0111" w:rsidRDefault="000C0111" w:rsidP="001D0D78">
            <w:pPr>
              <w:pStyle w:val="NoSpacing"/>
              <w:rPr>
                <w:sz w:val="24"/>
                <w:szCs w:val="24"/>
              </w:rPr>
            </w:pPr>
            <w:r>
              <w:rPr>
                <w:sz w:val="24"/>
                <w:szCs w:val="24"/>
              </w:rPr>
              <w:t>Yes</w:t>
            </w:r>
          </w:p>
        </w:tc>
        <w:tc>
          <w:tcPr>
            <w:tcW w:w="810" w:type="dxa"/>
            <w:shd w:val="clear" w:color="auto" w:fill="00B0F0"/>
          </w:tcPr>
          <w:p w14:paraId="6D45A06A" w14:textId="77777777" w:rsidR="000C0111" w:rsidRDefault="000C0111" w:rsidP="001D0D78">
            <w:pPr>
              <w:pStyle w:val="NoSpacing"/>
              <w:rPr>
                <w:sz w:val="24"/>
                <w:szCs w:val="24"/>
              </w:rPr>
            </w:pPr>
            <w:r>
              <w:rPr>
                <w:sz w:val="24"/>
                <w:szCs w:val="24"/>
              </w:rPr>
              <w:t>18</w:t>
            </w:r>
          </w:p>
        </w:tc>
        <w:tc>
          <w:tcPr>
            <w:tcW w:w="2070" w:type="dxa"/>
            <w:shd w:val="clear" w:color="auto" w:fill="00B0F0"/>
          </w:tcPr>
          <w:p w14:paraId="2327F54D" w14:textId="77777777" w:rsidR="000C0111" w:rsidRDefault="000C0111" w:rsidP="001D0D78">
            <w:pPr>
              <w:pStyle w:val="NoSpacing"/>
              <w:rPr>
                <w:sz w:val="24"/>
                <w:szCs w:val="24"/>
              </w:rPr>
            </w:pPr>
            <w:r>
              <w:rPr>
                <w:sz w:val="24"/>
                <w:szCs w:val="24"/>
              </w:rPr>
              <w:t>Yes</w:t>
            </w:r>
          </w:p>
        </w:tc>
      </w:tr>
      <w:tr w:rsidR="000C0111" w14:paraId="6C413A42" w14:textId="77777777" w:rsidTr="001D0D78">
        <w:tc>
          <w:tcPr>
            <w:tcW w:w="1795" w:type="dxa"/>
            <w:shd w:val="clear" w:color="auto" w:fill="00B0F0"/>
          </w:tcPr>
          <w:p w14:paraId="72CD0157" w14:textId="77777777" w:rsidR="000C0111" w:rsidRDefault="000C0111" w:rsidP="001D0D78">
            <w:pPr>
              <w:pStyle w:val="NoSpacing"/>
              <w:rPr>
                <w:sz w:val="24"/>
                <w:szCs w:val="24"/>
              </w:rPr>
            </w:pPr>
            <w:r>
              <w:rPr>
                <w:sz w:val="24"/>
                <w:szCs w:val="24"/>
              </w:rPr>
              <w:t>No</w:t>
            </w:r>
          </w:p>
        </w:tc>
        <w:tc>
          <w:tcPr>
            <w:tcW w:w="1530" w:type="dxa"/>
            <w:shd w:val="clear" w:color="auto" w:fill="00B0F0"/>
          </w:tcPr>
          <w:p w14:paraId="3DB964DC" w14:textId="77777777" w:rsidR="000C0111" w:rsidRDefault="000C0111" w:rsidP="001D0D78">
            <w:pPr>
              <w:pStyle w:val="NoSpacing"/>
              <w:rPr>
                <w:sz w:val="24"/>
                <w:szCs w:val="24"/>
              </w:rPr>
            </w:pPr>
            <w:r>
              <w:rPr>
                <w:sz w:val="24"/>
                <w:szCs w:val="24"/>
              </w:rPr>
              <w:t>Yes</w:t>
            </w:r>
          </w:p>
        </w:tc>
        <w:tc>
          <w:tcPr>
            <w:tcW w:w="810" w:type="dxa"/>
            <w:shd w:val="clear" w:color="auto" w:fill="00B0F0"/>
          </w:tcPr>
          <w:p w14:paraId="0C5F2850" w14:textId="77777777" w:rsidR="000C0111" w:rsidRDefault="000C0111" w:rsidP="001D0D78">
            <w:pPr>
              <w:pStyle w:val="NoSpacing"/>
              <w:rPr>
                <w:sz w:val="24"/>
                <w:szCs w:val="24"/>
              </w:rPr>
            </w:pPr>
            <w:r>
              <w:rPr>
                <w:sz w:val="24"/>
                <w:szCs w:val="24"/>
              </w:rPr>
              <w:t>35</w:t>
            </w:r>
          </w:p>
        </w:tc>
        <w:tc>
          <w:tcPr>
            <w:tcW w:w="2070" w:type="dxa"/>
            <w:shd w:val="clear" w:color="auto" w:fill="00B0F0"/>
          </w:tcPr>
          <w:p w14:paraId="399A371E" w14:textId="77777777" w:rsidR="000C0111" w:rsidRDefault="000C0111" w:rsidP="001D0D78">
            <w:pPr>
              <w:pStyle w:val="NoSpacing"/>
              <w:rPr>
                <w:sz w:val="24"/>
                <w:szCs w:val="24"/>
              </w:rPr>
            </w:pPr>
            <w:r>
              <w:rPr>
                <w:sz w:val="24"/>
                <w:szCs w:val="24"/>
              </w:rPr>
              <w:t>Yes</w:t>
            </w:r>
          </w:p>
        </w:tc>
      </w:tr>
      <w:tr w:rsidR="000C0111" w14:paraId="55930B44" w14:textId="77777777" w:rsidTr="001D0D78">
        <w:tc>
          <w:tcPr>
            <w:tcW w:w="1795" w:type="dxa"/>
            <w:shd w:val="clear" w:color="auto" w:fill="00B0F0"/>
          </w:tcPr>
          <w:p w14:paraId="1D64F74E" w14:textId="77777777" w:rsidR="000C0111" w:rsidRDefault="000C0111" w:rsidP="001D0D78">
            <w:pPr>
              <w:pStyle w:val="NoSpacing"/>
              <w:rPr>
                <w:sz w:val="24"/>
                <w:szCs w:val="24"/>
              </w:rPr>
            </w:pPr>
            <w:r>
              <w:rPr>
                <w:sz w:val="24"/>
                <w:szCs w:val="24"/>
              </w:rPr>
              <w:t>Yes</w:t>
            </w:r>
          </w:p>
        </w:tc>
        <w:tc>
          <w:tcPr>
            <w:tcW w:w="1530" w:type="dxa"/>
            <w:shd w:val="clear" w:color="auto" w:fill="00B0F0"/>
          </w:tcPr>
          <w:p w14:paraId="45703298" w14:textId="77777777" w:rsidR="000C0111" w:rsidRDefault="000C0111" w:rsidP="001D0D78">
            <w:pPr>
              <w:pStyle w:val="NoSpacing"/>
              <w:rPr>
                <w:sz w:val="24"/>
                <w:szCs w:val="24"/>
              </w:rPr>
            </w:pPr>
            <w:r>
              <w:rPr>
                <w:sz w:val="24"/>
                <w:szCs w:val="24"/>
              </w:rPr>
              <w:t>Yes</w:t>
            </w:r>
          </w:p>
        </w:tc>
        <w:tc>
          <w:tcPr>
            <w:tcW w:w="810" w:type="dxa"/>
            <w:shd w:val="clear" w:color="auto" w:fill="00B0F0"/>
          </w:tcPr>
          <w:p w14:paraId="7C51C117" w14:textId="77777777" w:rsidR="000C0111" w:rsidRDefault="000C0111" w:rsidP="001D0D78">
            <w:pPr>
              <w:pStyle w:val="NoSpacing"/>
              <w:rPr>
                <w:sz w:val="24"/>
                <w:szCs w:val="24"/>
              </w:rPr>
            </w:pPr>
            <w:r>
              <w:rPr>
                <w:sz w:val="24"/>
                <w:szCs w:val="24"/>
              </w:rPr>
              <w:t>38</w:t>
            </w:r>
          </w:p>
        </w:tc>
        <w:tc>
          <w:tcPr>
            <w:tcW w:w="2070" w:type="dxa"/>
            <w:shd w:val="clear" w:color="auto" w:fill="00B0F0"/>
          </w:tcPr>
          <w:p w14:paraId="67698152" w14:textId="77777777" w:rsidR="000C0111" w:rsidRDefault="000C0111" w:rsidP="001D0D78">
            <w:pPr>
              <w:pStyle w:val="NoSpacing"/>
              <w:rPr>
                <w:sz w:val="24"/>
                <w:szCs w:val="24"/>
              </w:rPr>
            </w:pPr>
            <w:r>
              <w:rPr>
                <w:sz w:val="24"/>
                <w:szCs w:val="24"/>
              </w:rPr>
              <w:t>Yes</w:t>
            </w:r>
          </w:p>
        </w:tc>
      </w:tr>
      <w:tr w:rsidR="000C0111" w14:paraId="0210E2C6" w14:textId="77777777" w:rsidTr="001D0D78">
        <w:tc>
          <w:tcPr>
            <w:tcW w:w="1795" w:type="dxa"/>
          </w:tcPr>
          <w:p w14:paraId="05241FCD"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Yes</w:t>
            </w:r>
          </w:p>
        </w:tc>
        <w:tc>
          <w:tcPr>
            <w:tcW w:w="1530" w:type="dxa"/>
          </w:tcPr>
          <w:p w14:paraId="55E4A4C2"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3F91838A"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50</w:t>
            </w:r>
          </w:p>
        </w:tc>
        <w:tc>
          <w:tcPr>
            <w:tcW w:w="2070" w:type="dxa"/>
            <w:shd w:val="clear" w:color="auto" w:fill="CCFFCC"/>
          </w:tcPr>
          <w:p w14:paraId="4C700F89"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r w:rsidR="000C0111" w14:paraId="730BBB2D" w14:textId="77777777" w:rsidTr="001D0D78">
        <w:tc>
          <w:tcPr>
            <w:tcW w:w="1795" w:type="dxa"/>
          </w:tcPr>
          <w:p w14:paraId="5CD87DE6"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1530" w:type="dxa"/>
          </w:tcPr>
          <w:p w14:paraId="7862D4B1"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c>
          <w:tcPr>
            <w:tcW w:w="810" w:type="dxa"/>
          </w:tcPr>
          <w:p w14:paraId="02868FFA"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83</w:t>
            </w:r>
          </w:p>
        </w:tc>
        <w:tc>
          <w:tcPr>
            <w:tcW w:w="2070" w:type="dxa"/>
            <w:shd w:val="clear" w:color="auto" w:fill="CCFFCC"/>
          </w:tcPr>
          <w:p w14:paraId="7F4E1F17" w14:textId="77777777" w:rsidR="000C0111" w:rsidRPr="0065049F" w:rsidRDefault="000C0111" w:rsidP="001D0D78">
            <w:pPr>
              <w:pStyle w:val="NoSpacing"/>
              <w:rPr>
                <w:color w:val="767171" w:themeColor="background2" w:themeShade="80"/>
                <w:sz w:val="24"/>
                <w:szCs w:val="24"/>
              </w:rPr>
            </w:pPr>
            <w:r w:rsidRPr="0065049F">
              <w:rPr>
                <w:color w:val="767171" w:themeColor="background2" w:themeShade="80"/>
                <w:sz w:val="24"/>
                <w:szCs w:val="24"/>
              </w:rPr>
              <w:t>No</w:t>
            </w:r>
          </w:p>
        </w:tc>
      </w:tr>
    </w:tbl>
    <w:p w14:paraId="6E5A43DD" w14:textId="77777777" w:rsidR="000C0111" w:rsidRDefault="000C0111" w:rsidP="009914B7">
      <w:pPr>
        <w:pStyle w:val="NoSpacing"/>
        <w:rPr>
          <w:sz w:val="24"/>
          <w:szCs w:val="24"/>
        </w:rPr>
      </w:pPr>
    </w:p>
    <w:p w14:paraId="61D80B31" w14:textId="206C2287" w:rsidR="000C0111" w:rsidRDefault="000C0111" w:rsidP="009914B7">
      <w:pPr>
        <w:pStyle w:val="NoSpacing"/>
        <w:rPr>
          <w:sz w:val="24"/>
          <w:szCs w:val="24"/>
        </w:rPr>
      </w:pPr>
      <w:r>
        <w:rPr>
          <w:sz w:val="24"/>
          <w:szCs w:val="24"/>
        </w:rPr>
        <w:t>And our Decision Tree comes to:</w:t>
      </w:r>
    </w:p>
    <w:p w14:paraId="7B861275" w14:textId="77777777" w:rsidR="000C0111" w:rsidRDefault="000C0111" w:rsidP="009914B7">
      <w:pPr>
        <w:pStyle w:val="NoSpacing"/>
        <w:rPr>
          <w:sz w:val="24"/>
          <w:szCs w:val="24"/>
        </w:rPr>
      </w:pPr>
    </w:p>
    <w:p w14:paraId="4E815AFE" w14:textId="7A8677EF" w:rsidR="00D47BA8" w:rsidRDefault="008A12E6" w:rsidP="009914B7">
      <w:pPr>
        <w:pStyle w:val="NoSpacing"/>
        <w:rPr>
          <w:sz w:val="24"/>
          <w:szCs w:val="24"/>
        </w:rPr>
      </w:pPr>
      <w:r w:rsidRPr="008A12E6">
        <w:rPr>
          <w:noProof/>
          <w:sz w:val="24"/>
          <w:szCs w:val="24"/>
        </w:rPr>
        <w:drawing>
          <wp:inline distT="0" distB="0" distL="0" distR="0" wp14:anchorId="13B3F301" wp14:editId="00E9E061">
            <wp:extent cx="3089179" cy="2015144"/>
            <wp:effectExtent l="0" t="0" r="0" b="444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25"/>
                    <a:stretch>
                      <a:fillRect/>
                    </a:stretch>
                  </pic:blipFill>
                  <pic:spPr>
                    <a:xfrm>
                      <a:off x="0" y="0"/>
                      <a:ext cx="3101436" cy="2023140"/>
                    </a:xfrm>
                    <a:prstGeom prst="rect">
                      <a:avLst/>
                    </a:prstGeom>
                  </pic:spPr>
                </pic:pic>
              </a:graphicData>
            </a:graphic>
          </wp:inline>
        </w:drawing>
      </w:r>
    </w:p>
    <w:p w14:paraId="78985EB9" w14:textId="77777777" w:rsidR="00EB0802" w:rsidRDefault="00EB0802" w:rsidP="009914B7">
      <w:pPr>
        <w:pStyle w:val="NoSpacing"/>
        <w:rPr>
          <w:sz w:val="24"/>
          <w:szCs w:val="24"/>
        </w:rPr>
      </w:pPr>
    </w:p>
    <w:p w14:paraId="62E7C31C" w14:textId="192D0D03" w:rsidR="00CD7187" w:rsidRDefault="000C0111" w:rsidP="00854173">
      <w:pPr>
        <w:pStyle w:val="NoSpacing"/>
        <w:rPr>
          <w:sz w:val="24"/>
          <w:szCs w:val="24"/>
        </w:rPr>
      </w:pPr>
      <w:r>
        <w:rPr>
          <w:sz w:val="24"/>
          <w:szCs w:val="24"/>
        </w:rPr>
        <w:t xml:space="preserve">And we’re done.  </w:t>
      </w:r>
    </w:p>
    <w:p w14:paraId="705E7AF3" w14:textId="36D1DC9D" w:rsidR="00D47BA8" w:rsidRDefault="00D47BA8" w:rsidP="009914B7">
      <w:pPr>
        <w:pStyle w:val="NoSpacing"/>
        <w:rPr>
          <w:b/>
          <w:sz w:val="24"/>
          <w:szCs w:val="24"/>
        </w:rPr>
      </w:pPr>
    </w:p>
    <w:p w14:paraId="6105902D" w14:textId="3D3C1402" w:rsidR="004909B2" w:rsidRPr="004909B2" w:rsidRDefault="004909B2" w:rsidP="009914B7">
      <w:pPr>
        <w:pStyle w:val="NoSpacing"/>
        <w:rPr>
          <w:b/>
          <w:sz w:val="28"/>
          <w:szCs w:val="28"/>
        </w:rPr>
      </w:pPr>
      <w:r w:rsidRPr="004909B2">
        <w:rPr>
          <w:b/>
          <w:sz w:val="28"/>
          <w:szCs w:val="28"/>
        </w:rPr>
        <w:t>Appendix</w:t>
      </w:r>
    </w:p>
    <w:p w14:paraId="3D7D0E59" w14:textId="6E4424C4" w:rsidR="004909B2" w:rsidRDefault="00854173" w:rsidP="009914B7">
      <w:pPr>
        <w:pStyle w:val="NoSpacing"/>
        <w:rPr>
          <w:sz w:val="24"/>
          <w:szCs w:val="24"/>
        </w:rPr>
      </w:pPr>
      <w:r>
        <w:rPr>
          <w:sz w:val="24"/>
          <w:szCs w:val="24"/>
        </w:rPr>
        <w:t xml:space="preserve">I’ve got a few remaining questions.  So what is the entropy of an entire decision tree?  </w:t>
      </w:r>
      <w:r w:rsidR="004909B2">
        <w:rPr>
          <w:sz w:val="24"/>
          <w:szCs w:val="24"/>
        </w:rPr>
        <w:t xml:space="preserve">Say we have an outcome, C, dependent on two variables, A, B.  And let’s say that A and B are both binary events.  </w:t>
      </w:r>
      <w:r>
        <w:rPr>
          <w:sz w:val="24"/>
          <w:szCs w:val="24"/>
        </w:rPr>
        <w:t xml:space="preserve">And say we write down the following decision tree.  And I’ve added a probability label for branching line, so we can see the overall probability of each event – it would just be the product of probabilities along the path to that event.  </w:t>
      </w:r>
    </w:p>
    <w:p w14:paraId="3E3C3CFA" w14:textId="7243FCEB" w:rsidR="004909B2" w:rsidRDefault="004909B2" w:rsidP="009914B7">
      <w:pPr>
        <w:pStyle w:val="NoSpacing"/>
        <w:rPr>
          <w:sz w:val="24"/>
          <w:szCs w:val="24"/>
        </w:rPr>
      </w:pPr>
    </w:p>
    <w:p w14:paraId="34BDBC1E" w14:textId="59775B35" w:rsidR="004909B2" w:rsidRDefault="00854173" w:rsidP="009914B7">
      <w:pPr>
        <w:pStyle w:val="NoSpacing"/>
        <w:rPr>
          <w:sz w:val="24"/>
          <w:szCs w:val="24"/>
        </w:rPr>
      </w:pPr>
      <w:r w:rsidRPr="00854173">
        <w:rPr>
          <w:noProof/>
          <w:sz w:val="24"/>
          <w:szCs w:val="24"/>
        </w:rPr>
        <w:drawing>
          <wp:inline distT="0" distB="0" distL="0" distR="0" wp14:anchorId="52F2EF86" wp14:editId="6F189A88">
            <wp:extent cx="3235036" cy="2099069"/>
            <wp:effectExtent l="0" t="0" r="3810" b="0"/>
            <wp:docPr id="7791725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172553" name=""/>
                    <pic:cNvPicPr/>
                  </pic:nvPicPr>
                  <pic:blipFill>
                    <a:blip r:embed="rId26"/>
                    <a:stretch>
                      <a:fillRect/>
                    </a:stretch>
                  </pic:blipFill>
                  <pic:spPr>
                    <a:xfrm>
                      <a:off x="0" y="0"/>
                      <a:ext cx="3246335" cy="2106400"/>
                    </a:xfrm>
                    <a:prstGeom prst="rect">
                      <a:avLst/>
                    </a:prstGeom>
                  </pic:spPr>
                </pic:pic>
              </a:graphicData>
            </a:graphic>
          </wp:inline>
        </w:drawing>
      </w:r>
    </w:p>
    <w:p w14:paraId="60D71FC2" w14:textId="77777777" w:rsidR="00854173" w:rsidRDefault="00854173" w:rsidP="00854173">
      <w:pPr>
        <w:pStyle w:val="NoSpacing"/>
        <w:rPr>
          <w:sz w:val="24"/>
          <w:szCs w:val="24"/>
        </w:rPr>
      </w:pPr>
    </w:p>
    <w:p w14:paraId="7E4555D7" w14:textId="1E52C34D" w:rsidR="00854173" w:rsidRDefault="00854173" w:rsidP="00854173">
      <w:pPr>
        <w:pStyle w:val="NoSpacing"/>
        <w:rPr>
          <w:sz w:val="24"/>
          <w:szCs w:val="24"/>
        </w:rPr>
      </w:pPr>
      <w:r>
        <w:rPr>
          <w:sz w:val="24"/>
          <w:szCs w:val="24"/>
        </w:rPr>
        <w:t>Okay, well I think the overall entropy of the tree would be:</w:t>
      </w:r>
    </w:p>
    <w:p w14:paraId="60452A6A" w14:textId="77777777" w:rsidR="00794C90" w:rsidRDefault="00794C90" w:rsidP="00854173">
      <w:pPr>
        <w:pStyle w:val="NoSpacing"/>
        <w:rPr>
          <w:sz w:val="24"/>
          <w:szCs w:val="24"/>
        </w:rPr>
      </w:pPr>
    </w:p>
    <w:p w14:paraId="3718531B" w14:textId="05506230" w:rsidR="00794C90" w:rsidRDefault="00794C90" w:rsidP="00854173">
      <w:pPr>
        <w:pStyle w:val="NoSpacing"/>
        <w:rPr>
          <w:sz w:val="24"/>
          <w:szCs w:val="24"/>
        </w:rPr>
      </w:pPr>
      <w:r w:rsidRPr="007A2B48">
        <w:rPr>
          <w:position w:val="-32"/>
        </w:rPr>
        <w:object w:dxaOrig="2960" w:dyaOrig="580" w14:anchorId="7E7B8A92">
          <v:shape id="_x0000_i1034" type="#_x0000_t75" style="width:148pt;height:29pt" o:ole="" filled="t" fillcolor="#cfc">
            <v:imagedata r:id="rId27" o:title=""/>
          </v:shape>
          <o:OLEObject Type="Embed" ProgID="Equation.DSMT4" ShapeID="_x0000_i1034" DrawAspect="Content" ObjectID="_1791739438" r:id="rId28"/>
        </w:object>
      </w:r>
    </w:p>
    <w:p w14:paraId="72B86844" w14:textId="77777777" w:rsidR="00854173" w:rsidRDefault="00854173" w:rsidP="00854173">
      <w:pPr>
        <w:pStyle w:val="NoSpacing"/>
        <w:rPr>
          <w:sz w:val="24"/>
          <w:szCs w:val="24"/>
        </w:rPr>
      </w:pPr>
    </w:p>
    <w:p w14:paraId="296DB2E1" w14:textId="1826257C" w:rsidR="00794C90" w:rsidRDefault="00794C90" w:rsidP="00854173">
      <w:pPr>
        <w:pStyle w:val="NoSpacing"/>
        <w:rPr>
          <w:sz w:val="24"/>
          <w:szCs w:val="24"/>
        </w:rPr>
      </w:pPr>
      <w:r>
        <w:rPr>
          <w:sz w:val="24"/>
          <w:szCs w:val="24"/>
        </w:rPr>
        <w:t>where we sum over the conditional entropies of all the terminal leaves, times the probability of those leaves.  Or in our particular case, we could say:</w:t>
      </w:r>
    </w:p>
    <w:p w14:paraId="32333B93" w14:textId="77777777" w:rsidR="00794C90" w:rsidRDefault="00794C90" w:rsidP="00854173">
      <w:pPr>
        <w:pStyle w:val="NoSpacing"/>
        <w:rPr>
          <w:sz w:val="24"/>
          <w:szCs w:val="24"/>
        </w:rPr>
      </w:pPr>
    </w:p>
    <w:p w14:paraId="37EA2D4B" w14:textId="53D610FA" w:rsidR="00854173" w:rsidRDefault="00125B81" w:rsidP="00854173">
      <w:pPr>
        <w:pStyle w:val="NoSpacing"/>
        <w:rPr>
          <w:sz w:val="24"/>
          <w:szCs w:val="24"/>
        </w:rPr>
      </w:pPr>
      <w:r w:rsidRPr="00125B81">
        <w:rPr>
          <w:position w:val="-32"/>
          <w:sz w:val="24"/>
          <w:szCs w:val="24"/>
        </w:rPr>
        <w:object w:dxaOrig="7699" w:dyaOrig="760" w14:anchorId="5E5A7FF0">
          <v:shape id="_x0000_i1035" type="#_x0000_t75" style="width:385.5pt;height:38pt" o:ole="">
            <v:imagedata r:id="rId29" o:title=""/>
          </v:shape>
          <o:OLEObject Type="Embed" ProgID="Equation.DSMT4" ShapeID="_x0000_i1035" DrawAspect="Content" ObjectID="_1791739439" r:id="rId30"/>
        </w:object>
      </w:r>
    </w:p>
    <w:p w14:paraId="1DA5026B" w14:textId="77777777" w:rsidR="00854173" w:rsidRDefault="00854173" w:rsidP="009914B7">
      <w:pPr>
        <w:pStyle w:val="NoSpacing"/>
        <w:rPr>
          <w:sz w:val="24"/>
          <w:szCs w:val="24"/>
        </w:rPr>
      </w:pPr>
    </w:p>
    <w:p w14:paraId="26EBC602" w14:textId="298466DD" w:rsidR="00854173" w:rsidRDefault="00854173" w:rsidP="009914B7">
      <w:pPr>
        <w:pStyle w:val="NoSpacing"/>
        <w:rPr>
          <w:sz w:val="24"/>
          <w:szCs w:val="24"/>
        </w:rPr>
      </w:pPr>
      <w:r>
        <w:rPr>
          <w:sz w:val="24"/>
          <w:szCs w:val="24"/>
        </w:rPr>
        <w:t xml:space="preserve">and I think the entropy of just the first level, i.e., </w:t>
      </w:r>
    </w:p>
    <w:p w14:paraId="3CFCAC25" w14:textId="77777777" w:rsidR="00854173" w:rsidRDefault="00854173" w:rsidP="009914B7">
      <w:pPr>
        <w:pStyle w:val="NoSpacing"/>
        <w:rPr>
          <w:sz w:val="24"/>
          <w:szCs w:val="24"/>
        </w:rPr>
      </w:pPr>
    </w:p>
    <w:p w14:paraId="6EB5C6B8" w14:textId="2BBC6A53" w:rsidR="00854173" w:rsidRDefault="00854173" w:rsidP="009914B7">
      <w:pPr>
        <w:pStyle w:val="NoSpacing"/>
        <w:rPr>
          <w:sz w:val="24"/>
          <w:szCs w:val="24"/>
        </w:rPr>
      </w:pPr>
      <w:r w:rsidRPr="00854173">
        <w:rPr>
          <w:noProof/>
          <w:sz w:val="24"/>
          <w:szCs w:val="24"/>
        </w:rPr>
        <w:drawing>
          <wp:inline distT="0" distB="0" distL="0" distR="0" wp14:anchorId="7647B1C3" wp14:editId="36765141">
            <wp:extent cx="2570018" cy="1357258"/>
            <wp:effectExtent l="0" t="0" r="1905" b="0"/>
            <wp:docPr id="1465300493" name="Picture 1" descr="A diagram of a roo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300493" name="Picture 1" descr="A diagram of a root system&#10;&#10;Description automatically generated"/>
                    <pic:cNvPicPr/>
                  </pic:nvPicPr>
                  <pic:blipFill>
                    <a:blip r:embed="rId31"/>
                    <a:stretch>
                      <a:fillRect/>
                    </a:stretch>
                  </pic:blipFill>
                  <pic:spPr>
                    <a:xfrm>
                      <a:off x="0" y="0"/>
                      <a:ext cx="2589328" cy="1367456"/>
                    </a:xfrm>
                    <a:prstGeom prst="rect">
                      <a:avLst/>
                    </a:prstGeom>
                  </pic:spPr>
                </pic:pic>
              </a:graphicData>
            </a:graphic>
          </wp:inline>
        </w:drawing>
      </w:r>
    </w:p>
    <w:p w14:paraId="053C6843" w14:textId="77777777" w:rsidR="00854173" w:rsidRDefault="00854173" w:rsidP="009914B7">
      <w:pPr>
        <w:pStyle w:val="NoSpacing"/>
        <w:rPr>
          <w:sz w:val="24"/>
          <w:szCs w:val="24"/>
        </w:rPr>
      </w:pPr>
    </w:p>
    <w:p w14:paraId="38C2B51C" w14:textId="7E5CB406" w:rsidR="00854173" w:rsidRDefault="00854173" w:rsidP="009914B7">
      <w:pPr>
        <w:pStyle w:val="NoSpacing"/>
        <w:rPr>
          <w:sz w:val="24"/>
          <w:szCs w:val="24"/>
        </w:rPr>
      </w:pPr>
      <w:r>
        <w:rPr>
          <w:sz w:val="24"/>
          <w:szCs w:val="24"/>
        </w:rPr>
        <w:t>would be:</w:t>
      </w:r>
    </w:p>
    <w:p w14:paraId="2787B3B7" w14:textId="77777777" w:rsidR="00854173" w:rsidRDefault="00854173" w:rsidP="009914B7">
      <w:pPr>
        <w:pStyle w:val="NoSpacing"/>
        <w:rPr>
          <w:sz w:val="24"/>
          <w:szCs w:val="24"/>
        </w:rPr>
      </w:pPr>
    </w:p>
    <w:p w14:paraId="5839BE78" w14:textId="3BE50E5E" w:rsidR="00854173" w:rsidRDefault="00854173" w:rsidP="009914B7">
      <w:pPr>
        <w:pStyle w:val="NoSpacing"/>
      </w:pPr>
      <w:r w:rsidRPr="007A2B48">
        <w:rPr>
          <w:position w:val="-12"/>
        </w:rPr>
        <w:object w:dxaOrig="4080" w:dyaOrig="360" w14:anchorId="748C0D3F">
          <v:shape id="_x0000_i1036" type="#_x0000_t75" style="width:204pt;height:18pt" o:ole="">
            <v:imagedata r:id="rId32" o:title=""/>
          </v:shape>
          <o:OLEObject Type="Embed" ProgID="Equation.DSMT4" ShapeID="_x0000_i1036" DrawAspect="Content" ObjectID="_1791739440" r:id="rId33"/>
        </w:object>
      </w:r>
    </w:p>
    <w:p w14:paraId="72F3AF25" w14:textId="77777777" w:rsidR="00854173" w:rsidRPr="00854173" w:rsidRDefault="00854173" w:rsidP="009914B7">
      <w:pPr>
        <w:pStyle w:val="NoSpacing"/>
        <w:rPr>
          <w:sz w:val="24"/>
          <w:szCs w:val="24"/>
        </w:rPr>
      </w:pPr>
    </w:p>
    <w:p w14:paraId="6859BC4F" w14:textId="56069F25" w:rsidR="00854173" w:rsidRDefault="00854173" w:rsidP="009914B7">
      <w:pPr>
        <w:pStyle w:val="NoSpacing"/>
        <w:rPr>
          <w:sz w:val="24"/>
          <w:szCs w:val="24"/>
        </w:rPr>
      </w:pPr>
      <w:r w:rsidRPr="00854173">
        <w:rPr>
          <w:sz w:val="24"/>
          <w:szCs w:val="24"/>
        </w:rPr>
        <w:t>The d</w:t>
      </w:r>
      <w:r>
        <w:rPr>
          <w:sz w:val="24"/>
          <w:szCs w:val="24"/>
        </w:rPr>
        <w:t>ifference between the two should be the information gain obtained by making that split on node A</w:t>
      </w:r>
      <w:r>
        <w:rPr>
          <w:sz w:val="24"/>
          <w:szCs w:val="24"/>
          <w:vertAlign w:val="subscript"/>
        </w:rPr>
        <w:t>1</w:t>
      </w:r>
      <w:r>
        <w:rPr>
          <w:sz w:val="24"/>
          <w:szCs w:val="24"/>
        </w:rPr>
        <w:t xml:space="preserve"> along the B variable.  This would be:</w:t>
      </w:r>
    </w:p>
    <w:p w14:paraId="3A9C6C5D" w14:textId="77777777" w:rsidR="00854173" w:rsidRDefault="00854173" w:rsidP="009914B7">
      <w:pPr>
        <w:pStyle w:val="NoSpacing"/>
        <w:rPr>
          <w:sz w:val="24"/>
          <w:szCs w:val="24"/>
        </w:rPr>
      </w:pPr>
    </w:p>
    <w:p w14:paraId="02B597A1" w14:textId="09FE074E" w:rsidR="00854173" w:rsidRDefault="0003798F" w:rsidP="009914B7">
      <w:pPr>
        <w:pStyle w:val="NoSpacing"/>
        <w:rPr>
          <w:sz w:val="24"/>
          <w:szCs w:val="24"/>
        </w:rPr>
      </w:pPr>
      <w:r w:rsidRPr="00125B81">
        <w:rPr>
          <w:position w:val="-54"/>
          <w:sz w:val="24"/>
          <w:szCs w:val="24"/>
        </w:rPr>
        <w:object w:dxaOrig="7800" w:dyaOrig="1160" w14:anchorId="600E44F8">
          <v:shape id="_x0000_i1037" type="#_x0000_t75" style="width:390pt;height:58pt" o:ole="">
            <v:imagedata r:id="rId34" o:title=""/>
          </v:shape>
          <o:OLEObject Type="Embed" ProgID="Equation.DSMT4" ShapeID="_x0000_i1037" DrawAspect="Content" ObjectID="_1791739441" r:id="rId35"/>
        </w:object>
      </w:r>
    </w:p>
    <w:p w14:paraId="3E071DCC" w14:textId="77777777" w:rsidR="00125B81" w:rsidRDefault="00125B81" w:rsidP="009914B7">
      <w:pPr>
        <w:pStyle w:val="NoSpacing"/>
        <w:rPr>
          <w:sz w:val="24"/>
          <w:szCs w:val="24"/>
        </w:rPr>
      </w:pPr>
    </w:p>
    <w:p w14:paraId="39C4A19C" w14:textId="4B76C143" w:rsidR="00622AC8" w:rsidRDefault="00125B81" w:rsidP="009914B7">
      <w:pPr>
        <w:pStyle w:val="NoSpacing"/>
        <w:rPr>
          <w:sz w:val="24"/>
          <w:szCs w:val="24"/>
        </w:rPr>
      </w:pPr>
      <w:r>
        <w:rPr>
          <w:sz w:val="24"/>
          <w:szCs w:val="24"/>
        </w:rPr>
        <w:t>This is a little bit different than what we had before.  Before, when calculating information gain, we left off the overall P(A</w:t>
      </w:r>
      <w:r>
        <w:rPr>
          <w:sz w:val="24"/>
          <w:szCs w:val="24"/>
          <w:vertAlign w:val="subscript"/>
        </w:rPr>
        <w:t>1</w:t>
      </w:r>
      <w:r>
        <w:rPr>
          <w:sz w:val="24"/>
          <w:szCs w:val="24"/>
        </w:rPr>
        <w:t>) that’s multiplying everything.  Since it’s an overall factor, it won’t have any role in determining how, if at all, we split the A</w:t>
      </w:r>
      <w:r>
        <w:rPr>
          <w:sz w:val="24"/>
          <w:szCs w:val="24"/>
          <w:vertAlign w:val="subscript"/>
        </w:rPr>
        <w:t>1</w:t>
      </w:r>
      <w:r>
        <w:rPr>
          <w:sz w:val="24"/>
          <w:szCs w:val="24"/>
        </w:rPr>
        <w:t xml:space="preserve"> node.  So I guess that’s why people don’t care about it.  But if we wanted to compare two trees’ overall entropy, to decide if one is better than the other, say, then it does play a role.  I imagine we could do a similar sort of calculation to compute a tree’s overall gini impurity. </w:t>
      </w:r>
      <w:r w:rsidR="00622AC8">
        <w:rPr>
          <w:sz w:val="24"/>
          <w:szCs w:val="24"/>
        </w:rPr>
        <w:t xml:space="preserve"> So</w:t>
      </w:r>
      <w:r w:rsidR="00794C90">
        <w:rPr>
          <w:sz w:val="24"/>
          <w:szCs w:val="24"/>
        </w:rPr>
        <w:t>,</w:t>
      </w:r>
    </w:p>
    <w:p w14:paraId="7BF15C19" w14:textId="77777777" w:rsidR="00622AC8" w:rsidRDefault="00622AC8" w:rsidP="009914B7">
      <w:pPr>
        <w:pStyle w:val="NoSpacing"/>
        <w:rPr>
          <w:sz w:val="24"/>
          <w:szCs w:val="24"/>
        </w:rPr>
      </w:pPr>
    </w:p>
    <w:p w14:paraId="55CCBCA8" w14:textId="63E62650" w:rsidR="00794C90" w:rsidRDefault="00794C90" w:rsidP="009914B7">
      <w:pPr>
        <w:pStyle w:val="NoSpacing"/>
        <w:rPr>
          <w:sz w:val="24"/>
          <w:szCs w:val="24"/>
        </w:rPr>
      </w:pPr>
      <w:r w:rsidRPr="007A2B48">
        <w:rPr>
          <w:position w:val="-32"/>
        </w:rPr>
        <w:object w:dxaOrig="2560" w:dyaOrig="580" w14:anchorId="13970A94">
          <v:shape id="_x0000_i1038" type="#_x0000_t75" style="width:128.5pt;height:29pt" o:ole="" filled="t" fillcolor="#cfc">
            <v:imagedata r:id="rId36" o:title=""/>
          </v:shape>
          <o:OLEObject Type="Embed" ProgID="Equation.DSMT4" ShapeID="_x0000_i1038" DrawAspect="Content" ObjectID="_1791739442" r:id="rId37"/>
        </w:object>
      </w:r>
    </w:p>
    <w:p w14:paraId="64AA8F7A" w14:textId="77777777" w:rsidR="00794C90" w:rsidRDefault="00794C90" w:rsidP="009914B7">
      <w:pPr>
        <w:pStyle w:val="NoSpacing"/>
        <w:rPr>
          <w:sz w:val="24"/>
          <w:szCs w:val="24"/>
        </w:rPr>
      </w:pPr>
    </w:p>
    <w:p w14:paraId="44B7AAB8" w14:textId="782F9AAF" w:rsidR="00794C90" w:rsidRDefault="00794C90" w:rsidP="009914B7">
      <w:pPr>
        <w:pStyle w:val="NoSpacing"/>
        <w:rPr>
          <w:sz w:val="24"/>
          <w:szCs w:val="24"/>
        </w:rPr>
      </w:pPr>
      <w:r>
        <w:rPr>
          <w:sz w:val="24"/>
          <w:szCs w:val="24"/>
        </w:rPr>
        <w:t>and in our example, for instance,</w:t>
      </w:r>
    </w:p>
    <w:p w14:paraId="2F4EECF1" w14:textId="77777777" w:rsidR="00794C90" w:rsidRDefault="00794C90" w:rsidP="009914B7">
      <w:pPr>
        <w:pStyle w:val="NoSpacing"/>
        <w:rPr>
          <w:sz w:val="24"/>
          <w:szCs w:val="24"/>
        </w:rPr>
      </w:pPr>
    </w:p>
    <w:p w14:paraId="01B86CE3" w14:textId="5E2ACC97" w:rsidR="00125B81" w:rsidRDefault="00622AC8" w:rsidP="009914B7">
      <w:pPr>
        <w:pStyle w:val="NoSpacing"/>
        <w:rPr>
          <w:sz w:val="24"/>
          <w:szCs w:val="24"/>
        </w:rPr>
      </w:pPr>
      <w:r w:rsidRPr="00125B81">
        <w:rPr>
          <w:position w:val="-32"/>
          <w:sz w:val="24"/>
          <w:szCs w:val="24"/>
        </w:rPr>
        <w:object w:dxaOrig="8240" w:dyaOrig="760" w14:anchorId="7567176D">
          <v:shape id="_x0000_i1039" type="#_x0000_t75" style="width:412pt;height:38pt" o:ole="">
            <v:imagedata r:id="rId38" o:title=""/>
          </v:shape>
          <o:OLEObject Type="Embed" ProgID="Equation.DSMT4" ShapeID="_x0000_i1039" DrawAspect="Content" ObjectID="_1791739443" r:id="rId39"/>
        </w:object>
      </w:r>
      <w:r w:rsidR="00125B81">
        <w:rPr>
          <w:sz w:val="24"/>
          <w:szCs w:val="24"/>
        </w:rPr>
        <w:t xml:space="preserve"> </w:t>
      </w:r>
    </w:p>
    <w:p w14:paraId="3C54AD64" w14:textId="77777777" w:rsidR="00622AC8" w:rsidRDefault="00622AC8" w:rsidP="009914B7">
      <w:pPr>
        <w:pStyle w:val="NoSpacing"/>
        <w:rPr>
          <w:sz w:val="24"/>
          <w:szCs w:val="24"/>
        </w:rPr>
      </w:pPr>
    </w:p>
    <w:p w14:paraId="0CE38261" w14:textId="70778F3F" w:rsidR="00622AC8" w:rsidRDefault="00622AC8" w:rsidP="009914B7">
      <w:pPr>
        <w:pStyle w:val="NoSpacing"/>
        <w:rPr>
          <w:sz w:val="24"/>
          <w:szCs w:val="24"/>
        </w:rPr>
      </w:pPr>
      <w:r>
        <w:rPr>
          <w:sz w:val="24"/>
          <w:szCs w:val="24"/>
        </w:rPr>
        <w:t>etc.</w:t>
      </w:r>
      <w:r w:rsidR="0050389F">
        <w:rPr>
          <w:sz w:val="24"/>
          <w:szCs w:val="24"/>
        </w:rPr>
        <w:t xml:space="preserve">  Well here’s an example.  This is a tree I ended up with at some point.  I’ve labeled the probability of all the branches (can get from the samples values), and it (sklearn) calculated the gini impurity of each node.</w:t>
      </w:r>
    </w:p>
    <w:p w14:paraId="570754C2" w14:textId="77777777" w:rsidR="0050389F" w:rsidRDefault="0050389F" w:rsidP="009914B7">
      <w:pPr>
        <w:pStyle w:val="NoSpacing"/>
        <w:rPr>
          <w:sz w:val="24"/>
          <w:szCs w:val="24"/>
        </w:rPr>
      </w:pPr>
    </w:p>
    <w:p w14:paraId="1C8B0051" w14:textId="1B97D76E" w:rsidR="0050389F" w:rsidRDefault="0050389F" w:rsidP="009914B7">
      <w:pPr>
        <w:pStyle w:val="NoSpacing"/>
        <w:rPr>
          <w:sz w:val="24"/>
          <w:szCs w:val="24"/>
        </w:rPr>
      </w:pPr>
      <w:r w:rsidRPr="006951D8">
        <w:rPr>
          <w:rFonts w:ascii="Calibri" w:hAnsi="Calibri" w:cs="Calibri"/>
          <w:noProof/>
          <w:sz w:val="24"/>
          <w:szCs w:val="24"/>
        </w:rPr>
        <w:lastRenderedPageBreak/>
        <w:drawing>
          <wp:inline distT="0" distB="0" distL="0" distR="0" wp14:anchorId="2B304CB0" wp14:editId="76FAB87A">
            <wp:extent cx="5478780" cy="2961234"/>
            <wp:effectExtent l="0" t="0" r="7620" b="0"/>
            <wp:docPr id="2040056342" name="Picture 1" descr="A diagram of a data flow&#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056342" name="Picture 1" descr="A diagram of a data flow&#10;&#10;Description automatically generated with medium confidence"/>
                    <pic:cNvPicPr/>
                  </pic:nvPicPr>
                  <pic:blipFill>
                    <a:blip r:embed="rId40"/>
                    <a:stretch>
                      <a:fillRect/>
                    </a:stretch>
                  </pic:blipFill>
                  <pic:spPr>
                    <a:xfrm>
                      <a:off x="0" y="0"/>
                      <a:ext cx="5481465" cy="2962685"/>
                    </a:xfrm>
                    <a:prstGeom prst="rect">
                      <a:avLst/>
                    </a:prstGeom>
                  </pic:spPr>
                </pic:pic>
              </a:graphicData>
            </a:graphic>
          </wp:inline>
        </w:drawing>
      </w:r>
    </w:p>
    <w:p w14:paraId="5276D718" w14:textId="77777777" w:rsidR="00622AC8" w:rsidRPr="0050389F" w:rsidRDefault="00622AC8" w:rsidP="009914B7">
      <w:pPr>
        <w:pStyle w:val="NoSpacing"/>
        <w:rPr>
          <w:sz w:val="24"/>
          <w:szCs w:val="24"/>
        </w:rPr>
      </w:pPr>
    </w:p>
    <w:p w14:paraId="36231BD0" w14:textId="428085EB" w:rsidR="0050389F" w:rsidRDefault="0050389F" w:rsidP="009914B7">
      <w:pPr>
        <w:pStyle w:val="NoSpacing"/>
        <w:rPr>
          <w:sz w:val="24"/>
          <w:szCs w:val="24"/>
        </w:rPr>
      </w:pPr>
      <w:r w:rsidRPr="0050389F">
        <w:rPr>
          <w:sz w:val="24"/>
          <w:szCs w:val="24"/>
        </w:rPr>
        <w:t>The total gini impurity of the tree is:</w:t>
      </w:r>
    </w:p>
    <w:p w14:paraId="71FC855B" w14:textId="77777777" w:rsidR="0050389F" w:rsidRDefault="0050389F" w:rsidP="009914B7">
      <w:pPr>
        <w:pStyle w:val="NoSpacing"/>
        <w:rPr>
          <w:sz w:val="24"/>
          <w:szCs w:val="24"/>
        </w:rPr>
      </w:pPr>
    </w:p>
    <w:p w14:paraId="0EBC537D" w14:textId="45847E8A" w:rsidR="0050389F" w:rsidRDefault="0050389F" w:rsidP="009914B7">
      <w:pPr>
        <w:pStyle w:val="NoSpacing"/>
        <w:rPr>
          <w:rFonts w:ascii="Calibri" w:hAnsi="Calibri" w:cs="Calibri"/>
          <w:sz w:val="24"/>
          <w:szCs w:val="24"/>
        </w:rPr>
      </w:pPr>
      <w:r w:rsidRPr="00D079A0">
        <w:rPr>
          <w:rFonts w:ascii="Calibri" w:hAnsi="Calibri" w:cs="Calibri"/>
          <w:position w:val="-112"/>
          <w:sz w:val="24"/>
          <w:szCs w:val="24"/>
        </w:rPr>
        <w:object w:dxaOrig="9580" w:dyaOrig="2360" w14:anchorId="6D54947F">
          <v:shape id="_x0000_i1040" type="#_x0000_t75" style="width:468pt;height:115pt" o:ole="">
            <v:imagedata r:id="rId41" o:title=""/>
          </v:shape>
          <o:OLEObject Type="Embed" ProgID="Equation.DSMT4" ShapeID="_x0000_i1040" DrawAspect="Content" ObjectID="_1791739444" r:id="rId42"/>
        </w:object>
      </w:r>
    </w:p>
    <w:p w14:paraId="1F67B948" w14:textId="77777777" w:rsidR="0050389F" w:rsidRDefault="0050389F" w:rsidP="009914B7">
      <w:pPr>
        <w:pStyle w:val="NoSpacing"/>
        <w:rPr>
          <w:sz w:val="24"/>
          <w:szCs w:val="24"/>
        </w:rPr>
      </w:pPr>
    </w:p>
    <w:p w14:paraId="74E1612D" w14:textId="0FD0BABA" w:rsidR="004638C7" w:rsidRDefault="004638C7" w:rsidP="009914B7">
      <w:pPr>
        <w:pStyle w:val="NoSpacing"/>
        <w:rPr>
          <w:sz w:val="24"/>
          <w:szCs w:val="24"/>
        </w:rPr>
      </w:pPr>
      <w:r>
        <w:rPr>
          <w:sz w:val="24"/>
          <w:szCs w:val="24"/>
        </w:rPr>
        <w:t>BTW, this is how you read the sklearn output,</w:t>
      </w:r>
    </w:p>
    <w:p w14:paraId="4AAF3990" w14:textId="77777777" w:rsidR="004638C7" w:rsidRDefault="004638C7" w:rsidP="009914B7">
      <w:pPr>
        <w:pStyle w:val="NoSpacing"/>
        <w:rPr>
          <w:sz w:val="24"/>
          <w:szCs w:val="24"/>
        </w:rPr>
      </w:pPr>
    </w:p>
    <w:p w14:paraId="2627C786" w14:textId="47FA30B4" w:rsidR="004638C7" w:rsidRDefault="004638C7" w:rsidP="004638C7">
      <w:pPr>
        <w:pStyle w:val="NormalWeb"/>
        <w:spacing w:before="0" w:beforeAutospacing="0" w:after="0" w:afterAutospacing="0"/>
        <w:rPr>
          <w:rFonts w:asciiTheme="minorHAnsi" w:eastAsiaTheme="minorEastAsia" w:hAnsi="Calibri" w:cstheme="minorBidi"/>
          <w:color w:val="000000" w:themeColor="text1"/>
          <w:kern w:val="24"/>
        </w:rPr>
      </w:pPr>
      <w:r w:rsidRPr="004638C7">
        <w:rPr>
          <w:rFonts w:asciiTheme="minorHAnsi" w:eastAsiaTheme="minorEastAsia" w:hAnsi="Calibri" w:cstheme="minorBidi"/>
          <w:b/>
          <w:bCs/>
          <w:color w:val="000000" w:themeColor="text1"/>
          <w:kern w:val="24"/>
        </w:rPr>
        <w:t>samples</w:t>
      </w:r>
      <w:r w:rsidRPr="004638C7">
        <w:rPr>
          <w:rFonts w:asciiTheme="minorHAnsi" w:eastAsiaTheme="minorEastAsia" w:hAnsi="Calibri" w:cstheme="minorBidi"/>
          <w:color w:val="000000" w:themeColor="text1"/>
          <w:kern w:val="24"/>
        </w:rPr>
        <w:t xml:space="preserve"> is number</w:t>
      </w:r>
      <w:r>
        <w:rPr>
          <w:rFonts w:asciiTheme="minorHAnsi" w:eastAsiaTheme="minorEastAsia" w:hAnsi="Calibri" w:cstheme="minorBidi"/>
          <w:color w:val="000000" w:themeColor="text1"/>
          <w:kern w:val="24"/>
        </w:rPr>
        <w:t>, n,</w:t>
      </w:r>
      <w:r w:rsidRPr="004638C7">
        <w:rPr>
          <w:rFonts w:asciiTheme="minorHAnsi" w:eastAsiaTheme="minorEastAsia" w:hAnsi="Calibri" w:cstheme="minorBidi"/>
          <w:color w:val="000000" w:themeColor="text1"/>
          <w:kern w:val="24"/>
        </w:rPr>
        <w:t xml:space="preserve"> of </w:t>
      </w:r>
      <w:r>
        <w:rPr>
          <w:rFonts w:asciiTheme="minorHAnsi" w:eastAsiaTheme="minorEastAsia" w:hAnsi="Calibri" w:cstheme="minorBidi"/>
          <w:color w:val="000000" w:themeColor="text1"/>
          <w:kern w:val="24"/>
        </w:rPr>
        <w:t>samples</w:t>
      </w:r>
      <w:r w:rsidRPr="004638C7">
        <w:rPr>
          <w:rFonts w:asciiTheme="minorHAnsi" w:eastAsiaTheme="minorEastAsia" w:hAnsi="Calibri" w:cstheme="minorBidi"/>
          <w:color w:val="000000" w:themeColor="text1"/>
          <w:kern w:val="24"/>
        </w:rPr>
        <w:t xml:space="preserve"> in that node of the tree, before present decision is made.  Can see we start with </w:t>
      </w:r>
      <w:r>
        <w:rPr>
          <w:rFonts w:asciiTheme="minorHAnsi" w:eastAsiaTheme="minorEastAsia" w:hAnsi="Calibri" w:cstheme="minorBidi"/>
          <w:color w:val="000000" w:themeColor="text1"/>
          <w:kern w:val="24"/>
        </w:rPr>
        <w:t>22</w:t>
      </w:r>
      <w:r w:rsidRPr="004638C7">
        <w:rPr>
          <w:rFonts w:asciiTheme="minorHAnsi" w:eastAsiaTheme="minorEastAsia" w:hAnsi="Calibri" w:cstheme="minorBidi"/>
          <w:color w:val="000000" w:themeColor="text1"/>
          <w:kern w:val="24"/>
        </w:rPr>
        <w:t xml:space="preserve">2.  Then it splits into the daughter nodes/leaves, the sum of which must add up to the parent samples value.  </w:t>
      </w:r>
    </w:p>
    <w:p w14:paraId="52AB1263" w14:textId="77777777" w:rsidR="004638C7" w:rsidRPr="004638C7" w:rsidRDefault="004638C7" w:rsidP="004638C7">
      <w:pPr>
        <w:pStyle w:val="NormalWeb"/>
        <w:spacing w:before="0" w:beforeAutospacing="0" w:after="0" w:afterAutospacing="0"/>
        <w:rPr>
          <w:sz w:val="20"/>
          <w:szCs w:val="20"/>
        </w:rPr>
      </w:pPr>
    </w:p>
    <w:p w14:paraId="5F1E3579" w14:textId="09AFB8E9" w:rsidR="004638C7" w:rsidRDefault="004638C7" w:rsidP="004638C7">
      <w:pPr>
        <w:pStyle w:val="NormalWeb"/>
        <w:spacing w:before="0" w:beforeAutospacing="0" w:after="0" w:afterAutospacing="0"/>
        <w:rPr>
          <w:rFonts w:asciiTheme="minorHAnsi" w:eastAsiaTheme="minorEastAsia" w:hAnsi="Calibri" w:cstheme="minorBidi"/>
          <w:color w:val="000000" w:themeColor="text1"/>
          <w:kern w:val="24"/>
        </w:rPr>
      </w:pPr>
      <w:r w:rsidRPr="004638C7">
        <w:rPr>
          <w:rFonts w:asciiTheme="minorHAnsi" w:eastAsiaTheme="minorEastAsia" w:hAnsi="Calibri" w:cstheme="minorBidi"/>
          <w:b/>
          <w:bCs/>
          <w:color w:val="000000" w:themeColor="text1"/>
          <w:kern w:val="24"/>
        </w:rPr>
        <w:t>value</w:t>
      </w:r>
      <w:r w:rsidRPr="004638C7">
        <w:rPr>
          <w:rFonts w:asciiTheme="minorHAnsi" w:eastAsiaTheme="minorEastAsia" w:hAnsi="Calibri" w:cstheme="minorBidi"/>
          <w:color w:val="000000" w:themeColor="text1"/>
          <w:kern w:val="24"/>
        </w:rPr>
        <w:t xml:space="preserve"> = </w:t>
      </w:r>
      <w:r>
        <w:rPr>
          <w:rFonts w:asciiTheme="minorHAnsi" w:eastAsiaTheme="minorEastAsia" w:hAnsi="Calibri" w:cstheme="minorBidi"/>
          <w:color w:val="000000" w:themeColor="text1"/>
          <w:kern w:val="24"/>
        </w:rPr>
        <w:t>[y</w:t>
      </w:r>
      <w:r>
        <w:rPr>
          <w:rFonts w:asciiTheme="minorHAnsi" w:eastAsiaTheme="minorEastAsia" w:hAnsi="Calibri" w:cstheme="minorBidi"/>
          <w:color w:val="000000" w:themeColor="text1"/>
          <w:kern w:val="24"/>
          <w:vertAlign w:val="subscript"/>
        </w:rPr>
        <w:t>0</w:t>
      </w:r>
      <w:r>
        <w:rPr>
          <w:rFonts w:asciiTheme="minorHAnsi" w:eastAsiaTheme="minorEastAsia" w:hAnsi="Calibri" w:cstheme="minorBidi"/>
          <w:color w:val="000000" w:themeColor="text1"/>
          <w:kern w:val="24"/>
        </w:rPr>
        <w:t>, y</w:t>
      </w:r>
      <w:r>
        <w:rPr>
          <w:rFonts w:asciiTheme="minorHAnsi" w:eastAsiaTheme="minorEastAsia" w:hAnsi="Calibri" w:cstheme="minorBidi"/>
          <w:color w:val="000000" w:themeColor="text1"/>
          <w:kern w:val="24"/>
          <w:vertAlign w:val="subscript"/>
        </w:rPr>
        <w:t>1</w:t>
      </w:r>
      <w:r>
        <w:rPr>
          <w:rFonts w:asciiTheme="minorHAnsi" w:eastAsiaTheme="minorEastAsia" w:hAnsi="Calibri" w:cstheme="minorBidi"/>
          <w:color w:val="000000" w:themeColor="text1"/>
          <w:kern w:val="24"/>
        </w:rPr>
        <w:t>]</w:t>
      </w:r>
      <w:r w:rsidRPr="004638C7">
        <w:rPr>
          <w:rFonts w:asciiTheme="minorHAnsi" w:eastAsiaTheme="minorEastAsia" w:hAnsi="Calibri" w:cstheme="minorBidi"/>
          <w:color w:val="000000" w:themeColor="text1"/>
          <w:kern w:val="24"/>
        </w:rPr>
        <w:t xml:space="preserve"> = [# samples which correspond to y = 0</w:t>
      </w:r>
      <w:r>
        <w:rPr>
          <w:rFonts w:asciiTheme="minorHAnsi" w:eastAsiaTheme="minorEastAsia" w:hAnsi="Calibri" w:cstheme="minorBidi"/>
          <w:color w:val="000000" w:themeColor="text1"/>
          <w:kern w:val="24"/>
        </w:rPr>
        <w:t xml:space="preserve"> (no hd in this case)</w:t>
      </w:r>
      <w:r w:rsidRPr="004638C7">
        <w:rPr>
          <w:rFonts w:asciiTheme="minorHAnsi" w:eastAsiaTheme="minorEastAsia" w:hAnsi="Calibri" w:cstheme="minorBidi"/>
          <w:color w:val="000000" w:themeColor="text1"/>
          <w:kern w:val="24"/>
        </w:rPr>
        <w:t xml:space="preserve">, # samples which correspond to y = </w:t>
      </w:r>
      <w:r>
        <w:rPr>
          <w:rFonts w:asciiTheme="minorHAnsi" w:eastAsiaTheme="minorEastAsia" w:hAnsi="Calibri" w:cstheme="minorBidi"/>
          <w:color w:val="000000" w:themeColor="text1"/>
          <w:kern w:val="24"/>
        </w:rPr>
        <w:t>1 (hd in this case)</w:t>
      </w:r>
      <w:r w:rsidRPr="004638C7">
        <w:rPr>
          <w:rFonts w:asciiTheme="minorHAnsi" w:eastAsiaTheme="minorEastAsia" w:hAnsi="Calibri" w:cstheme="minorBidi"/>
          <w:color w:val="000000" w:themeColor="text1"/>
          <w:kern w:val="24"/>
        </w:rPr>
        <w:t xml:space="preserve">].  Sum of values must add up to </w:t>
      </w:r>
      <w:r>
        <w:rPr>
          <w:rFonts w:asciiTheme="minorHAnsi" w:eastAsiaTheme="minorEastAsia" w:hAnsi="Calibri" w:cstheme="minorBidi"/>
          <w:color w:val="000000" w:themeColor="text1"/>
          <w:kern w:val="24"/>
        </w:rPr>
        <w:t xml:space="preserve">n = </w:t>
      </w:r>
      <w:r w:rsidRPr="004638C7">
        <w:rPr>
          <w:rFonts w:asciiTheme="minorHAnsi" w:eastAsiaTheme="minorEastAsia" w:hAnsi="Calibri" w:cstheme="minorBidi"/>
          <w:color w:val="000000" w:themeColor="text1"/>
          <w:kern w:val="24"/>
        </w:rPr>
        <w:t xml:space="preserve">samples.  </w:t>
      </w:r>
      <w:r>
        <w:rPr>
          <w:rFonts w:asciiTheme="minorHAnsi" w:eastAsiaTheme="minorEastAsia" w:hAnsi="Calibri" w:cstheme="minorBidi"/>
          <w:color w:val="000000" w:themeColor="text1"/>
          <w:kern w:val="24"/>
        </w:rPr>
        <w:t>Assuming this is a binary classification situation.</w:t>
      </w:r>
    </w:p>
    <w:p w14:paraId="02228524" w14:textId="77777777" w:rsidR="004638C7" w:rsidRPr="004638C7" w:rsidRDefault="004638C7" w:rsidP="004638C7">
      <w:pPr>
        <w:pStyle w:val="NormalWeb"/>
        <w:spacing w:before="0" w:beforeAutospacing="0" w:after="0" w:afterAutospacing="0"/>
        <w:rPr>
          <w:sz w:val="20"/>
          <w:szCs w:val="20"/>
        </w:rPr>
      </w:pPr>
    </w:p>
    <w:p w14:paraId="24F63BF9" w14:textId="7AE366DA" w:rsidR="004638C7" w:rsidRDefault="004638C7" w:rsidP="004638C7">
      <w:pPr>
        <w:pStyle w:val="NormalWeb"/>
        <w:spacing w:before="0" w:beforeAutospacing="0" w:after="0" w:afterAutospacing="0"/>
        <w:rPr>
          <w:rFonts w:asciiTheme="minorHAnsi" w:eastAsiaTheme="minorEastAsia" w:hAnsi="Calibri" w:cstheme="minorBidi"/>
          <w:color w:val="000000" w:themeColor="text1"/>
          <w:kern w:val="24"/>
        </w:rPr>
      </w:pPr>
      <w:r w:rsidRPr="004638C7">
        <w:rPr>
          <w:rFonts w:asciiTheme="minorHAnsi" w:eastAsiaTheme="minorEastAsia" w:hAnsi="Calibri" w:cstheme="minorBidi"/>
          <w:b/>
          <w:bCs/>
          <w:color w:val="000000" w:themeColor="text1"/>
          <w:kern w:val="24"/>
        </w:rPr>
        <w:t>gini</w:t>
      </w:r>
      <w:r w:rsidRPr="004638C7">
        <w:rPr>
          <w:rFonts w:asciiTheme="minorHAnsi" w:eastAsiaTheme="minorEastAsia" w:hAnsi="Calibri" w:cstheme="minorBidi"/>
          <w:color w:val="000000" w:themeColor="text1"/>
          <w:kern w:val="24"/>
        </w:rPr>
        <w:t xml:space="preserve"> is short for gini impurity =</w:t>
      </w:r>
      <w:r>
        <w:rPr>
          <w:rFonts w:asciiTheme="minorHAnsi" w:eastAsiaTheme="minorEastAsia" w:hAnsi="Calibri" w:cstheme="minorBidi"/>
          <w:color w:val="000000" w:themeColor="text1"/>
          <w:kern w:val="24"/>
        </w:rPr>
        <w:t xml:space="preserve"> 1 – (y</w:t>
      </w:r>
      <w:r>
        <w:rPr>
          <w:rFonts w:asciiTheme="minorHAnsi" w:eastAsiaTheme="minorEastAsia" w:hAnsi="Calibri" w:cstheme="minorBidi"/>
          <w:color w:val="000000" w:themeColor="text1"/>
          <w:kern w:val="24"/>
          <w:vertAlign w:val="subscript"/>
        </w:rPr>
        <w:t>0</w:t>
      </w:r>
      <w:r>
        <w:rPr>
          <w:rFonts w:asciiTheme="minorHAnsi" w:eastAsiaTheme="minorEastAsia" w:hAnsi="Calibri" w:cstheme="minorBidi"/>
          <w:color w:val="000000" w:themeColor="text1"/>
          <w:kern w:val="24"/>
        </w:rPr>
        <w:t>/n)</w:t>
      </w:r>
      <w:r>
        <w:rPr>
          <w:rFonts w:asciiTheme="minorHAnsi" w:eastAsiaTheme="minorEastAsia" w:hAnsi="Calibri" w:cstheme="minorBidi"/>
          <w:color w:val="000000" w:themeColor="text1"/>
          <w:kern w:val="24"/>
          <w:vertAlign w:val="superscript"/>
        </w:rPr>
        <w:t>2</w:t>
      </w:r>
      <w:r>
        <w:rPr>
          <w:rFonts w:asciiTheme="minorHAnsi" w:eastAsiaTheme="minorEastAsia" w:hAnsi="Calibri" w:cstheme="minorBidi"/>
          <w:color w:val="000000" w:themeColor="text1"/>
          <w:kern w:val="24"/>
        </w:rPr>
        <w:t xml:space="preserve"> – (y</w:t>
      </w:r>
      <w:r>
        <w:rPr>
          <w:rFonts w:asciiTheme="minorHAnsi" w:eastAsiaTheme="minorEastAsia" w:hAnsi="Calibri" w:cstheme="minorBidi"/>
          <w:color w:val="000000" w:themeColor="text1"/>
          <w:kern w:val="24"/>
          <w:vertAlign w:val="subscript"/>
        </w:rPr>
        <w:t>1</w:t>
      </w:r>
      <w:r>
        <w:rPr>
          <w:rFonts w:asciiTheme="minorHAnsi" w:eastAsiaTheme="minorEastAsia" w:hAnsi="Calibri" w:cstheme="minorBidi"/>
          <w:color w:val="000000" w:themeColor="text1"/>
          <w:kern w:val="24"/>
        </w:rPr>
        <w:t>/n)</w:t>
      </w:r>
      <w:r>
        <w:rPr>
          <w:rFonts w:asciiTheme="minorHAnsi" w:eastAsiaTheme="minorEastAsia" w:hAnsi="Calibri" w:cstheme="minorBidi"/>
          <w:color w:val="000000" w:themeColor="text1"/>
          <w:kern w:val="24"/>
          <w:vertAlign w:val="superscript"/>
        </w:rPr>
        <w:t>2</w:t>
      </w:r>
      <w:r w:rsidRPr="004638C7">
        <w:rPr>
          <w:rFonts w:asciiTheme="minorHAnsi" w:eastAsiaTheme="minorEastAsia" w:hAnsi="Calibri" w:cstheme="minorBidi"/>
          <w:color w:val="000000" w:themeColor="text1"/>
          <w:kern w:val="24"/>
        </w:rPr>
        <w:t xml:space="preserve">, where n = # samples.  It gives an indication of the spread of yes’s, no’s in that node.  </w:t>
      </w:r>
    </w:p>
    <w:p w14:paraId="38FA264E" w14:textId="77777777" w:rsidR="004638C7" w:rsidRDefault="004638C7" w:rsidP="004638C7">
      <w:pPr>
        <w:pStyle w:val="NormalWeb"/>
        <w:spacing w:before="0" w:beforeAutospacing="0" w:after="0" w:afterAutospacing="0"/>
        <w:rPr>
          <w:sz w:val="20"/>
          <w:szCs w:val="20"/>
        </w:rPr>
      </w:pPr>
    </w:p>
    <w:p w14:paraId="47727D22" w14:textId="66328267" w:rsidR="004638C7" w:rsidRPr="004638C7" w:rsidRDefault="004638C7" w:rsidP="004638C7">
      <w:pPr>
        <w:pStyle w:val="NormalWeb"/>
        <w:spacing w:before="0" w:beforeAutospacing="0" w:after="0" w:afterAutospacing="0"/>
        <w:rPr>
          <w:sz w:val="20"/>
          <w:szCs w:val="20"/>
        </w:rPr>
      </w:pPr>
      <w:r w:rsidRPr="004638C7">
        <w:rPr>
          <w:rFonts w:asciiTheme="minorHAnsi" w:eastAsiaTheme="minorEastAsia" w:hAnsi="Calibri" w:cstheme="minorBidi"/>
          <w:b/>
          <w:color w:val="000000" w:themeColor="text1"/>
          <w:kern w:val="24"/>
        </w:rPr>
        <w:t>class</w:t>
      </w:r>
      <w:r>
        <w:rPr>
          <w:rFonts w:asciiTheme="minorHAnsi" w:eastAsiaTheme="minorEastAsia" w:hAnsi="Calibri" w:cstheme="minorBidi"/>
          <w:color w:val="000000" w:themeColor="text1"/>
          <w:kern w:val="24"/>
        </w:rPr>
        <w:t xml:space="preserve"> = class_0 or class_1, depending on whether y</w:t>
      </w:r>
      <w:r>
        <w:rPr>
          <w:rFonts w:asciiTheme="minorHAnsi" w:eastAsiaTheme="minorEastAsia" w:hAnsi="Calibri" w:cstheme="minorBidi"/>
          <w:color w:val="000000" w:themeColor="text1"/>
          <w:kern w:val="24"/>
          <w:vertAlign w:val="subscript"/>
        </w:rPr>
        <w:t>0</w:t>
      </w:r>
      <w:r>
        <w:rPr>
          <w:rFonts w:asciiTheme="minorHAnsi" w:eastAsiaTheme="minorEastAsia" w:hAnsi="Calibri" w:cstheme="minorBidi"/>
          <w:color w:val="000000" w:themeColor="text1"/>
          <w:kern w:val="24"/>
        </w:rPr>
        <w:t xml:space="preserve"> or y</w:t>
      </w:r>
      <w:r>
        <w:rPr>
          <w:rFonts w:asciiTheme="minorHAnsi" w:eastAsiaTheme="minorEastAsia" w:hAnsi="Calibri" w:cstheme="minorBidi"/>
          <w:color w:val="000000" w:themeColor="text1"/>
          <w:kern w:val="24"/>
          <w:vertAlign w:val="subscript"/>
        </w:rPr>
        <w:t>1</w:t>
      </w:r>
      <w:r>
        <w:rPr>
          <w:rFonts w:asciiTheme="minorHAnsi" w:eastAsiaTheme="minorEastAsia" w:hAnsi="Calibri" w:cstheme="minorBidi"/>
          <w:color w:val="000000" w:themeColor="text1"/>
          <w:kern w:val="24"/>
        </w:rPr>
        <w:t xml:space="preserve"> is larger.  And it is colored more orange or more blue in proportion to how much it leans one way or the other.</w:t>
      </w:r>
    </w:p>
    <w:p w14:paraId="05F3089E" w14:textId="77777777" w:rsidR="004638C7" w:rsidRPr="004638C7" w:rsidRDefault="004638C7" w:rsidP="004638C7">
      <w:pPr>
        <w:pStyle w:val="NormalWeb"/>
        <w:spacing w:before="0" w:beforeAutospacing="0" w:after="0" w:afterAutospacing="0"/>
        <w:rPr>
          <w:sz w:val="22"/>
          <w:szCs w:val="22"/>
        </w:rPr>
      </w:pPr>
    </w:p>
    <w:p w14:paraId="70CB6F1C" w14:textId="77777777" w:rsidR="004638C7" w:rsidRPr="004638C7" w:rsidRDefault="004638C7" w:rsidP="004638C7">
      <w:pPr>
        <w:pStyle w:val="NormalWeb"/>
        <w:spacing w:before="0" w:beforeAutospacing="0" w:after="0" w:afterAutospacing="0"/>
        <w:rPr>
          <w:sz w:val="20"/>
          <w:szCs w:val="20"/>
        </w:rPr>
      </w:pPr>
    </w:p>
    <w:p w14:paraId="15679135" w14:textId="0D965304" w:rsidR="004638C7" w:rsidRDefault="004638C7" w:rsidP="004638C7">
      <w:pPr>
        <w:pStyle w:val="NormalWeb"/>
        <w:spacing w:before="0" w:beforeAutospacing="0" w:after="0" w:afterAutospacing="0"/>
        <w:rPr>
          <w:rFonts w:asciiTheme="minorHAnsi" w:eastAsiaTheme="minorEastAsia" w:hAnsi="Calibri" w:cstheme="minorBidi"/>
          <w:color w:val="000000" w:themeColor="text1"/>
          <w:kern w:val="24"/>
        </w:rPr>
      </w:pPr>
      <w:r>
        <w:rPr>
          <w:rFonts w:asciiTheme="minorHAnsi" w:eastAsiaTheme="minorEastAsia" w:hAnsi="Calibri" w:cstheme="minorBidi"/>
          <w:b/>
          <w:bCs/>
          <w:color w:val="000000" w:themeColor="text1"/>
          <w:kern w:val="24"/>
        </w:rPr>
        <w:lastRenderedPageBreak/>
        <w:t>thai_7.0</w:t>
      </w:r>
      <w:r w:rsidRPr="004638C7">
        <w:rPr>
          <w:rFonts w:asciiTheme="minorHAnsi" w:eastAsiaTheme="minorEastAsia" w:hAnsi="Calibri" w:cstheme="minorBidi"/>
          <w:color w:val="000000" w:themeColor="text1"/>
          <w:kern w:val="24"/>
        </w:rPr>
        <w:t xml:space="preserve"> &lt;= </w:t>
      </w:r>
      <w:r>
        <w:rPr>
          <w:rFonts w:asciiTheme="minorHAnsi" w:eastAsiaTheme="minorEastAsia" w:hAnsi="Calibri" w:cstheme="minorBidi"/>
          <w:color w:val="000000" w:themeColor="text1"/>
          <w:kern w:val="24"/>
        </w:rPr>
        <w:t>0</w:t>
      </w:r>
      <w:r w:rsidRPr="004638C7">
        <w:rPr>
          <w:rFonts w:asciiTheme="minorHAnsi" w:eastAsiaTheme="minorEastAsia" w:hAnsi="Calibri" w:cstheme="minorBidi"/>
          <w:color w:val="000000" w:themeColor="text1"/>
          <w:kern w:val="24"/>
        </w:rPr>
        <w:t xml:space="preserve">.5, </w:t>
      </w:r>
      <w:r>
        <w:rPr>
          <w:rFonts w:asciiTheme="minorHAnsi" w:eastAsiaTheme="minorEastAsia" w:hAnsi="Calibri" w:cstheme="minorBidi"/>
          <w:b/>
          <w:bCs/>
          <w:color w:val="000000" w:themeColor="text1"/>
          <w:kern w:val="24"/>
        </w:rPr>
        <w:t>old_peak</w:t>
      </w:r>
      <w:r w:rsidRPr="004638C7">
        <w:rPr>
          <w:rFonts w:asciiTheme="minorHAnsi" w:eastAsiaTheme="minorEastAsia" w:hAnsi="Calibri" w:cstheme="minorBidi"/>
          <w:color w:val="000000" w:themeColor="text1"/>
          <w:kern w:val="24"/>
        </w:rPr>
        <w:t xml:space="preserve"> &lt;=</w:t>
      </w:r>
      <w:r>
        <w:rPr>
          <w:rFonts w:asciiTheme="minorHAnsi" w:eastAsiaTheme="minorEastAsia" w:hAnsi="Calibri" w:cstheme="minorBidi"/>
          <w:color w:val="000000" w:themeColor="text1"/>
          <w:kern w:val="24"/>
        </w:rPr>
        <w:t>2.7</w:t>
      </w:r>
      <w:r w:rsidRPr="004638C7">
        <w:rPr>
          <w:rFonts w:asciiTheme="minorHAnsi" w:eastAsiaTheme="minorEastAsia" w:hAnsi="Calibri" w:cstheme="minorBidi"/>
          <w:color w:val="000000" w:themeColor="text1"/>
          <w:kern w:val="24"/>
        </w:rPr>
        <w:t xml:space="preserve">, </w:t>
      </w:r>
      <w:r w:rsidRPr="004638C7">
        <w:rPr>
          <w:rFonts w:asciiTheme="minorHAnsi" w:eastAsiaTheme="minorEastAsia" w:hAnsi="Calibri" w:cstheme="minorBidi"/>
          <w:b/>
          <w:color w:val="000000" w:themeColor="text1"/>
          <w:kern w:val="24"/>
        </w:rPr>
        <w:t>ca</w:t>
      </w:r>
      <w:r>
        <w:rPr>
          <w:rFonts w:asciiTheme="minorHAnsi" w:eastAsiaTheme="minorEastAsia" w:hAnsi="Calibri" w:cstheme="minorBidi"/>
          <w:color w:val="000000" w:themeColor="text1"/>
          <w:kern w:val="24"/>
        </w:rPr>
        <w:t xml:space="preserve"> &lt;= 0.5</w:t>
      </w:r>
      <w:r w:rsidRPr="004638C7">
        <w:rPr>
          <w:rFonts w:asciiTheme="minorHAnsi" w:eastAsiaTheme="minorEastAsia" w:hAnsi="Calibri" w:cstheme="minorBidi"/>
          <w:color w:val="000000" w:themeColor="text1"/>
          <w:kern w:val="24"/>
        </w:rPr>
        <w:t xml:space="preserve"> are all decisions.  If true then go left; if false then go right.  </w:t>
      </w:r>
    </w:p>
    <w:p w14:paraId="2A2B7A3D" w14:textId="0FEA5CB1" w:rsidR="004638C7" w:rsidRDefault="004638C7" w:rsidP="004638C7">
      <w:pPr>
        <w:pStyle w:val="NormalWeb"/>
        <w:spacing w:before="0" w:beforeAutospacing="0" w:after="0" w:afterAutospacing="0"/>
        <w:rPr>
          <w:rFonts w:asciiTheme="minorHAnsi" w:eastAsiaTheme="minorEastAsia" w:hAnsi="Calibri" w:cstheme="minorBidi"/>
          <w:color w:val="000000" w:themeColor="text1"/>
          <w:kern w:val="24"/>
        </w:rPr>
      </w:pPr>
    </w:p>
    <w:p w14:paraId="1B77567F" w14:textId="289C1095" w:rsidR="004638C7" w:rsidRDefault="00482194" w:rsidP="009914B7">
      <w:pPr>
        <w:pStyle w:val="NoSpacing"/>
        <w:rPr>
          <w:b/>
          <w:sz w:val="28"/>
          <w:szCs w:val="28"/>
        </w:rPr>
      </w:pPr>
      <w:r w:rsidRPr="00482194">
        <w:rPr>
          <w:b/>
          <w:sz w:val="28"/>
          <w:szCs w:val="28"/>
        </w:rPr>
        <w:t>Feature Importance</w:t>
      </w:r>
    </w:p>
    <w:p w14:paraId="395EEC02" w14:textId="7D1A18CB" w:rsidR="00482194" w:rsidRDefault="00482194" w:rsidP="009914B7">
      <w:pPr>
        <w:pStyle w:val="NoSpacing"/>
        <w:rPr>
          <w:sz w:val="24"/>
          <w:szCs w:val="24"/>
        </w:rPr>
      </w:pPr>
      <w:r>
        <w:rPr>
          <w:sz w:val="24"/>
          <w:szCs w:val="24"/>
        </w:rPr>
        <w:t>The importance of a feature is more or less given by how correlated it is with the outcome.  The way it’s assessed is by looking at the tree and calcula</w:t>
      </w:r>
      <w:r w:rsidR="00C2102E">
        <w:rPr>
          <w:sz w:val="24"/>
          <w:szCs w:val="24"/>
        </w:rPr>
        <w:t>ting</w:t>
      </w:r>
      <w:r>
        <w:rPr>
          <w:sz w:val="24"/>
          <w:szCs w:val="24"/>
        </w:rPr>
        <w:t xml:space="preserve"> the </w:t>
      </w:r>
      <w:r w:rsidR="00C2102E">
        <w:rPr>
          <w:sz w:val="24"/>
          <w:szCs w:val="24"/>
        </w:rPr>
        <w:t>information gain</w:t>
      </w:r>
      <w:r>
        <w:rPr>
          <w:sz w:val="24"/>
          <w:szCs w:val="24"/>
        </w:rPr>
        <w:t xml:space="preserve"> when splitting on that feature.  For instance, consider this node,</w:t>
      </w:r>
    </w:p>
    <w:p w14:paraId="279F1BEC" w14:textId="77777777" w:rsidR="00482194" w:rsidRDefault="00482194" w:rsidP="009914B7">
      <w:pPr>
        <w:pStyle w:val="NoSpacing"/>
        <w:rPr>
          <w:sz w:val="24"/>
          <w:szCs w:val="24"/>
        </w:rPr>
      </w:pPr>
    </w:p>
    <w:p w14:paraId="59BD9D51" w14:textId="30AA89A6" w:rsidR="00482194" w:rsidRDefault="00482194" w:rsidP="009914B7">
      <w:pPr>
        <w:pStyle w:val="NoSpacing"/>
        <w:rPr>
          <w:sz w:val="24"/>
          <w:szCs w:val="24"/>
        </w:rPr>
      </w:pPr>
      <w:r w:rsidRPr="00482194">
        <w:rPr>
          <w:noProof/>
          <w:sz w:val="24"/>
          <w:szCs w:val="24"/>
        </w:rPr>
        <w:drawing>
          <wp:inline distT="0" distB="0" distL="0" distR="0" wp14:anchorId="196F70AF" wp14:editId="07E21590">
            <wp:extent cx="2235200" cy="1198196"/>
            <wp:effectExtent l="0" t="0" r="0" b="2540"/>
            <wp:docPr id="379909762" name="Picture 1" descr="A diagram of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909762" name="Picture 1" descr="A diagram of a number&#10;&#10;Description automatically generated with medium confidence"/>
                    <pic:cNvPicPr/>
                  </pic:nvPicPr>
                  <pic:blipFill>
                    <a:blip r:embed="rId43"/>
                    <a:stretch>
                      <a:fillRect/>
                    </a:stretch>
                  </pic:blipFill>
                  <pic:spPr>
                    <a:xfrm>
                      <a:off x="0" y="0"/>
                      <a:ext cx="2245334" cy="1203629"/>
                    </a:xfrm>
                    <a:prstGeom prst="rect">
                      <a:avLst/>
                    </a:prstGeom>
                  </pic:spPr>
                </pic:pic>
              </a:graphicData>
            </a:graphic>
          </wp:inline>
        </w:drawing>
      </w:r>
    </w:p>
    <w:p w14:paraId="37431B16" w14:textId="77777777" w:rsidR="00482194" w:rsidRDefault="00482194" w:rsidP="009914B7">
      <w:pPr>
        <w:pStyle w:val="NoSpacing"/>
        <w:rPr>
          <w:sz w:val="24"/>
          <w:szCs w:val="24"/>
        </w:rPr>
      </w:pPr>
    </w:p>
    <w:p w14:paraId="67921349" w14:textId="16DA83FE" w:rsidR="00482194" w:rsidRDefault="00482194" w:rsidP="009914B7">
      <w:pPr>
        <w:pStyle w:val="NoSpacing"/>
        <w:rPr>
          <w:sz w:val="24"/>
          <w:szCs w:val="24"/>
        </w:rPr>
      </w:pPr>
      <w:r>
        <w:rPr>
          <w:sz w:val="24"/>
          <w:szCs w:val="24"/>
        </w:rPr>
        <w:t xml:space="preserve">splitting on thai_7.0 &lt; 0.5 results in an </w:t>
      </w:r>
      <w:r w:rsidR="00C2102E">
        <w:rPr>
          <w:sz w:val="24"/>
          <w:szCs w:val="24"/>
        </w:rPr>
        <w:t>information gain of</w:t>
      </w:r>
      <w:r>
        <w:rPr>
          <w:sz w:val="24"/>
          <w:szCs w:val="24"/>
        </w:rPr>
        <w:t>,</w:t>
      </w:r>
    </w:p>
    <w:p w14:paraId="57715D36" w14:textId="77777777" w:rsidR="00482194" w:rsidRDefault="00482194" w:rsidP="009914B7">
      <w:pPr>
        <w:pStyle w:val="NoSpacing"/>
        <w:rPr>
          <w:sz w:val="24"/>
          <w:szCs w:val="24"/>
        </w:rPr>
      </w:pPr>
    </w:p>
    <w:p w14:paraId="4E9D38F6" w14:textId="6A3E86BF" w:rsidR="00482194" w:rsidRDefault="00C2102E" w:rsidP="009914B7">
      <w:pPr>
        <w:pStyle w:val="NoSpacing"/>
        <w:rPr>
          <w:sz w:val="24"/>
          <w:szCs w:val="24"/>
        </w:rPr>
      </w:pPr>
      <w:r w:rsidRPr="00482194">
        <w:rPr>
          <w:position w:val="-28"/>
          <w:sz w:val="24"/>
          <w:szCs w:val="24"/>
        </w:rPr>
        <w:object w:dxaOrig="5420" w:dyaOrig="680" w14:anchorId="2E678125">
          <v:shape id="_x0000_i1041" type="#_x0000_t75" style="width:271pt;height:34pt" o:ole="">
            <v:imagedata r:id="rId44" o:title=""/>
          </v:shape>
          <o:OLEObject Type="Embed" ProgID="Equation.DSMT4" ShapeID="_x0000_i1041" DrawAspect="Content" ObjectID="_1791739445" r:id="rId45"/>
        </w:object>
      </w:r>
    </w:p>
    <w:p w14:paraId="65D320F2" w14:textId="77777777" w:rsidR="00482194" w:rsidRDefault="00482194" w:rsidP="009914B7">
      <w:pPr>
        <w:pStyle w:val="NoSpacing"/>
        <w:rPr>
          <w:sz w:val="24"/>
          <w:szCs w:val="24"/>
        </w:rPr>
      </w:pPr>
    </w:p>
    <w:p w14:paraId="78687EA2" w14:textId="60A1DDD0" w:rsidR="00482194" w:rsidRDefault="00482194" w:rsidP="009914B7">
      <w:pPr>
        <w:pStyle w:val="NoSpacing"/>
        <w:rPr>
          <w:sz w:val="24"/>
          <w:szCs w:val="24"/>
        </w:rPr>
      </w:pPr>
      <w:r>
        <w:rPr>
          <w:sz w:val="24"/>
          <w:szCs w:val="24"/>
        </w:rPr>
        <w:t xml:space="preserve">We can do likewise for all the features, and </w:t>
      </w:r>
      <w:r w:rsidR="00391AAC">
        <w:rPr>
          <w:sz w:val="24"/>
          <w:szCs w:val="24"/>
        </w:rPr>
        <w:t>then assign each feature a weight,</w:t>
      </w:r>
    </w:p>
    <w:p w14:paraId="49DD4020" w14:textId="77777777" w:rsidR="00391AAC" w:rsidRDefault="00391AAC" w:rsidP="009914B7">
      <w:pPr>
        <w:pStyle w:val="NoSpacing"/>
        <w:rPr>
          <w:sz w:val="24"/>
          <w:szCs w:val="24"/>
        </w:rPr>
      </w:pPr>
    </w:p>
    <w:p w14:paraId="27E861CA" w14:textId="1FECE892" w:rsidR="00391AAC" w:rsidRDefault="00C2102E" w:rsidP="009914B7">
      <w:pPr>
        <w:pStyle w:val="NoSpacing"/>
        <w:rPr>
          <w:sz w:val="24"/>
          <w:szCs w:val="24"/>
        </w:rPr>
      </w:pPr>
      <w:r w:rsidRPr="00391AAC">
        <w:rPr>
          <w:position w:val="-50"/>
          <w:sz w:val="24"/>
          <w:szCs w:val="24"/>
        </w:rPr>
        <w:object w:dxaOrig="3420" w:dyaOrig="920" w14:anchorId="68E53B95">
          <v:shape id="_x0000_i1042" type="#_x0000_t75" style="width:171pt;height:46pt" o:ole="">
            <v:imagedata r:id="rId46" o:title=""/>
          </v:shape>
          <o:OLEObject Type="Embed" ProgID="Equation.DSMT4" ShapeID="_x0000_i1042" DrawAspect="Content" ObjectID="_1791739446" r:id="rId47"/>
        </w:object>
      </w:r>
    </w:p>
    <w:p w14:paraId="327C5517" w14:textId="77777777" w:rsidR="00482194" w:rsidRDefault="00482194" w:rsidP="009914B7">
      <w:pPr>
        <w:pStyle w:val="NoSpacing"/>
        <w:rPr>
          <w:sz w:val="24"/>
          <w:szCs w:val="24"/>
        </w:rPr>
      </w:pPr>
    </w:p>
    <w:p w14:paraId="773FD0DF" w14:textId="0EA7A0BE" w:rsidR="008630B4" w:rsidRPr="00482194" w:rsidRDefault="008630B4" w:rsidP="009914B7">
      <w:pPr>
        <w:pStyle w:val="NoSpacing"/>
        <w:rPr>
          <w:sz w:val="24"/>
          <w:szCs w:val="24"/>
        </w:rPr>
      </w:pPr>
      <w:bookmarkStart w:id="1" w:name="_Hlk160286558"/>
      <w:r>
        <w:rPr>
          <w:sz w:val="24"/>
          <w:szCs w:val="24"/>
        </w:rPr>
        <w:t>If a feature’s importance is low, then we should consider eliminating that variable from the model.  It might be irrelevant to the underlying ‘physics’, and just be fitting noise.</w:t>
      </w:r>
      <w:bookmarkEnd w:id="1"/>
    </w:p>
    <w:sectPr w:rsidR="008630B4" w:rsidRPr="00482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9"/>
    <w:rsid w:val="00006E39"/>
    <w:rsid w:val="0001072E"/>
    <w:rsid w:val="000215A0"/>
    <w:rsid w:val="00027B9B"/>
    <w:rsid w:val="00030A81"/>
    <w:rsid w:val="00031BB9"/>
    <w:rsid w:val="00033CF9"/>
    <w:rsid w:val="0003798F"/>
    <w:rsid w:val="00041C83"/>
    <w:rsid w:val="00075EDA"/>
    <w:rsid w:val="00082D3A"/>
    <w:rsid w:val="00082E67"/>
    <w:rsid w:val="000912AC"/>
    <w:rsid w:val="000B3D38"/>
    <w:rsid w:val="000B6934"/>
    <w:rsid w:val="000C0111"/>
    <w:rsid w:val="000D19E3"/>
    <w:rsid w:val="000D2FFB"/>
    <w:rsid w:val="00103EE0"/>
    <w:rsid w:val="0011787B"/>
    <w:rsid w:val="001253C3"/>
    <w:rsid w:val="00125B81"/>
    <w:rsid w:val="00184350"/>
    <w:rsid w:val="001961DC"/>
    <w:rsid w:val="001A179C"/>
    <w:rsid w:val="001B0BE1"/>
    <w:rsid w:val="001B4227"/>
    <w:rsid w:val="001C2D55"/>
    <w:rsid w:val="001D1639"/>
    <w:rsid w:val="001D2F21"/>
    <w:rsid w:val="001F10D7"/>
    <w:rsid w:val="00227FC3"/>
    <w:rsid w:val="00244041"/>
    <w:rsid w:val="002542C5"/>
    <w:rsid w:val="00270DEE"/>
    <w:rsid w:val="002971EF"/>
    <w:rsid w:val="00297B00"/>
    <w:rsid w:val="00310E91"/>
    <w:rsid w:val="00334843"/>
    <w:rsid w:val="00347614"/>
    <w:rsid w:val="00371D32"/>
    <w:rsid w:val="003776AF"/>
    <w:rsid w:val="00391AAC"/>
    <w:rsid w:val="00395A57"/>
    <w:rsid w:val="003A3C60"/>
    <w:rsid w:val="003B6EB3"/>
    <w:rsid w:val="003C4BFF"/>
    <w:rsid w:val="003C6762"/>
    <w:rsid w:val="003F12FC"/>
    <w:rsid w:val="003F1BA4"/>
    <w:rsid w:val="0040156E"/>
    <w:rsid w:val="004441A1"/>
    <w:rsid w:val="0044705B"/>
    <w:rsid w:val="004638C7"/>
    <w:rsid w:val="00482194"/>
    <w:rsid w:val="004909B2"/>
    <w:rsid w:val="004A6269"/>
    <w:rsid w:val="004A741F"/>
    <w:rsid w:val="004E0A18"/>
    <w:rsid w:val="005013C8"/>
    <w:rsid w:val="00502413"/>
    <w:rsid w:val="0050389F"/>
    <w:rsid w:val="0050410E"/>
    <w:rsid w:val="00513A4B"/>
    <w:rsid w:val="00514150"/>
    <w:rsid w:val="0053053C"/>
    <w:rsid w:val="0053295F"/>
    <w:rsid w:val="00536955"/>
    <w:rsid w:val="00543DE2"/>
    <w:rsid w:val="00543E0C"/>
    <w:rsid w:val="005445FF"/>
    <w:rsid w:val="005634A0"/>
    <w:rsid w:val="0057249E"/>
    <w:rsid w:val="00581679"/>
    <w:rsid w:val="005A4430"/>
    <w:rsid w:val="005B2124"/>
    <w:rsid w:val="005B226B"/>
    <w:rsid w:val="005B28F0"/>
    <w:rsid w:val="005F689E"/>
    <w:rsid w:val="00615E47"/>
    <w:rsid w:val="00622AC8"/>
    <w:rsid w:val="0063486A"/>
    <w:rsid w:val="00646EF0"/>
    <w:rsid w:val="0065049F"/>
    <w:rsid w:val="00660B1E"/>
    <w:rsid w:val="00664648"/>
    <w:rsid w:val="0068394B"/>
    <w:rsid w:val="00692AE6"/>
    <w:rsid w:val="006C432D"/>
    <w:rsid w:val="006D06D7"/>
    <w:rsid w:val="006E3C71"/>
    <w:rsid w:val="006F5077"/>
    <w:rsid w:val="00705F78"/>
    <w:rsid w:val="00724F7A"/>
    <w:rsid w:val="00761A55"/>
    <w:rsid w:val="0077311C"/>
    <w:rsid w:val="0078070A"/>
    <w:rsid w:val="00790002"/>
    <w:rsid w:val="00794C90"/>
    <w:rsid w:val="007A0F8F"/>
    <w:rsid w:val="007D2925"/>
    <w:rsid w:val="007F5ED1"/>
    <w:rsid w:val="0081686B"/>
    <w:rsid w:val="00826C46"/>
    <w:rsid w:val="008441B9"/>
    <w:rsid w:val="00844F53"/>
    <w:rsid w:val="00854173"/>
    <w:rsid w:val="008630B4"/>
    <w:rsid w:val="00875F62"/>
    <w:rsid w:val="00885282"/>
    <w:rsid w:val="00894485"/>
    <w:rsid w:val="008A12E6"/>
    <w:rsid w:val="008E3E3F"/>
    <w:rsid w:val="008F4E91"/>
    <w:rsid w:val="00924226"/>
    <w:rsid w:val="009354C0"/>
    <w:rsid w:val="00977A63"/>
    <w:rsid w:val="009914B7"/>
    <w:rsid w:val="00991B7D"/>
    <w:rsid w:val="009A16A1"/>
    <w:rsid w:val="009B1BE0"/>
    <w:rsid w:val="009B6E87"/>
    <w:rsid w:val="009C17C6"/>
    <w:rsid w:val="009C1BC8"/>
    <w:rsid w:val="009E3DB4"/>
    <w:rsid w:val="00A15D32"/>
    <w:rsid w:val="00A30BAD"/>
    <w:rsid w:val="00A33258"/>
    <w:rsid w:val="00A4708D"/>
    <w:rsid w:val="00AA34C2"/>
    <w:rsid w:val="00AC07EF"/>
    <w:rsid w:val="00AC0AA7"/>
    <w:rsid w:val="00AC16C3"/>
    <w:rsid w:val="00AE62EC"/>
    <w:rsid w:val="00B012F5"/>
    <w:rsid w:val="00B145C9"/>
    <w:rsid w:val="00B16E47"/>
    <w:rsid w:val="00B220E2"/>
    <w:rsid w:val="00B23F2F"/>
    <w:rsid w:val="00B27831"/>
    <w:rsid w:val="00B368F1"/>
    <w:rsid w:val="00B44CA5"/>
    <w:rsid w:val="00B500D2"/>
    <w:rsid w:val="00B72203"/>
    <w:rsid w:val="00B93DB9"/>
    <w:rsid w:val="00BB18CE"/>
    <w:rsid w:val="00BD2584"/>
    <w:rsid w:val="00BD530C"/>
    <w:rsid w:val="00BF4EE2"/>
    <w:rsid w:val="00BF6CC5"/>
    <w:rsid w:val="00C00422"/>
    <w:rsid w:val="00C07A4F"/>
    <w:rsid w:val="00C2102E"/>
    <w:rsid w:val="00C30C23"/>
    <w:rsid w:val="00C35578"/>
    <w:rsid w:val="00C476D8"/>
    <w:rsid w:val="00C518B4"/>
    <w:rsid w:val="00C64874"/>
    <w:rsid w:val="00C65D81"/>
    <w:rsid w:val="00C87E59"/>
    <w:rsid w:val="00CC6DC6"/>
    <w:rsid w:val="00CD7187"/>
    <w:rsid w:val="00D21084"/>
    <w:rsid w:val="00D22CE7"/>
    <w:rsid w:val="00D30BE5"/>
    <w:rsid w:val="00D47BA8"/>
    <w:rsid w:val="00D559D7"/>
    <w:rsid w:val="00D860C8"/>
    <w:rsid w:val="00DA4F5D"/>
    <w:rsid w:val="00DA784D"/>
    <w:rsid w:val="00DB6A2F"/>
    <w:rsid w:val="00DD39E2"/>
    <w:rsid w:val="00DF4ED6"/>
    <w:rsid w:val="00E12A81"/>
    <w:rsid w:val="00E841E2"/>
    <w:rsid w:val="00E857A7"/>
    <w:rsid w:val="00EB0802"/>
    <w:rsid w:val="00EC2914"/>
    <w:rsid w:val="00ED29BB"/>
    <w:rsid w:val="00ED3446"/>
    <w:rsid w:val="00ED4D26"/>
    <w:rsid w:val="00EE538B"/>
    <w:rsid w:val="00EE6ED6"/>
    <w:rsid w:val="00EF07E4"/>
    <w:rsid w:val="00F01149"/>
    <w:rsid w:val="00F01A6F"/>
    <w:rsid w:val="00F210CC"/>
    <w:rsid w:val="00F221F6"/>
    <w:rsid w:val="00F4791D"/>
    <w:rsid w:val="00FB1349"/>
    <w:rsid w:val="00FD0825"/>
    <w:rsid w:val="00FE51BA"/>
    <w:rsid w:val="00FE699C"/>
    <w:rsid w:val="00FF1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B66D3"/>
  <w15:chartTrackingRefBased/>
  <w15:docId w15:val="{D201089C-FCB1-43C1-9C85-742247D7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1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6D8"/>
    <w:pPr>
      <w:spacing w:after="0" w:line="240" w:lineRule="auto"/>
    </w:pPr>
  </w:style>
  <w:style w:type="paragraph" w:styleId="NormalWeb">
    <w:name w:val="Normal (Web)"/>
    <w:basedOn w:val="Normal"/>
    <w:uiPriority w:val="99"/>
    <w:semiHidden/>
    <w:unhideWhenUsed/>
    <w:rsid w:val="0050410E"/>
    <w:pPr>
      <w:spacing w:before="100" w:beforeAutospacing="1" w:after="100" w:afterAutospacing="1"/>
    </w:pPr>
  </w:style>
  <w:style w:type="table" w:styleId="TableGrid">
    <w:name w:val="Table Grid"/>
    <w:basedOn w:val="TableNormal"/>
    <w:uiPriority w:val="39"/>
    <w:rsid w:val="005B2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61785">
      <w:bodyDiv w:val="1"/>
      <w:marLeft w:val="0"/>
      <w:marRight w:val="0"/>
      <w:marTop w:val="0"/>
      <w:marBottom w:val="0"/>
      <w:divBdr>
        <w:top w:val="none" w:sz="0" w:space="0" w:color="auto"/>
        <w:left w:val="none" w:sz="0" w:space="0" w:color="auto"/>
        <w:bottom w:val="none" w:sz="0" w:space="0" w:color="auto"/>
        <w:right w:val="none" w:sz="0" w:space="0" w:color="auto"/>
      </w:divBdr>
    </w:div>
    <w:div w:id="717440497">
      <w:bodyDiv w:val="1"/>
      <w:marLeft w:val="0"/>
      <w:marRight w:val="0"/>
      <w:marTop w:val="0"/>
      <w:marBottom w:val="0"/>
      <w:divBdr>
        <w:top w:val="none" w:sz="0" w:space="0" w:color="auto"/>
        <w:left w:val="none" w:sz="0" w:space="0" w:color="auto"/>
        <w:bottom w:val="none" w:sz="0" w:space="0" w:color="auto"/>
        <w:right w:val="none" w:sz="0" w:space="0" w:color="auto"/>
      </w:divBdr>
    </w:div>
    <w:div w:id="113063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9.png"/><Relationship Id="rId26" Type="http://schemas.openxmlformats.org/officeDocument/2006/relationships/image" Target="media/image14.png"/><Relationship Id="rId39" Type="http://schemas.openxmlformats.org/officeDocument/2006/relationships/oleObject" Target="embeddings/oleObject15.bin"/><Relationship Id="rId21" Type="http://schemas.openxmlformats.org/officeDocument/2006/relationships/image" Target="media/image11.wmf"/><Relationship Id="rId34" Type="http://schemas.openxmlformats.org/officeDocument/2006/relationships/image" Target="media/image19.wmf"/><Relationship Id="rId42" Type="http://schemas.openxmlformats.org/officeDocument/2006/relationships/oleObject" Target="embeddings/oleObject16.bin"/><Relationship Id="rId47" Type="http://schemas.openxmlformats.org/officeDocument/2006/relationships/oleObject" Target="embeddings/oleObject18.bin"/><Relationship Id="rId7" Type="http://schemas.openxmlformats.org/officeDocument/2006/relationships/image" Target="media/image3.wmf"/><Relationship Id="rId2" Type="http://schemas.openxmlformats.org/officeDocument/2006/relationships/settings" Target="settings.xml"/><Relationship Id="rId16" Type="http://schemas.openxmlformats.org/officeDocument/2006/relationships/image" Target="media/image8.wmf"/><Relationship Id="rId29" Type="http://schemas.openxmlformats.org/officeDocument/2006/relationships/image" Target="media/image16.wmf"/><Relationship Id="rId11" Type="http://schemas.openxmlformats.org/officeDocument/2006/relationships/image" Target="media/image5.png"/><Relationship Id="rId24" Type="http://schemas.openxmlformats.org/officeDocument/2006/relationships/oleObject" Target="embeddings/oleObject9.bin"/><Relationship Id="rId32" Type="http://schemas.openxmlformats.org/officeDocument/2006/relationships/image" Target="media/image18.wmf"/><Relationship Id="rId37" Type="http://schemas.openxmlformats.org/officeDocument/2006/relationships/oleObject" Target="embeddings/oleObject14.bin"/><Relationship Id="rId40" Type="http://schemas.openxmlformats.org/officeDocument/2006/relationships/image" Target="media/image22.png"/><Relationship Id="rId45" Type="http://schemas.openxmlformats.org/officeDocument/2006/relationships/oleObject" Target="embeddings/oleObject17.bin"/><Relationship Id="rId5"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image" Target="media/image12.wmf"/><Relationship Id="rId28" Type="http://schemas.openxmlformats.org/officeDocument/2006/relationships/oleObject" Target="embeddings/oleObject10.bin"/><Relationship Id="rId36" Type="http://schemas.openxmlformats.org/officeDocument/2006/relationships/image" Target="media/image20.wmf"/><Relationship Id="rId49"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10.wmf"/><Relationship Id="rId31" Type="http://schemas.openxmlformats.org/officeDocument/2006/relationships/image" Target="media/image17.png"/><Relationship Id="rId44" Type="http://schemas.openxmlformats.org/officeDocument/2006/relationships/image" Target="media/image25.wmf"/><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image" Target="media/image7.wmf"/><Relationship Id="rId22" Type="http://schemas.openxmlformats.org/officeDocument/2006/relationships/oleObject" Target="embeddings/oleObject8.bin"/><Relationship Id="rId27" Type="http://schemas.openxmlformats.org/officeDocument/2006/relationships/image" Target="media/image15.wmf"/><Relationship Id="rId30" Type="http://schemas.openxmlformats.org/officeDocument/2006/relationships/oleObject" Target="embeddings/oleObject11.bin"/><Relationship Id="rId35" Type="http://schemas.openxmlformats.org/officeDocument/2006/relationships/oleObject" Target="embeddings/oleObject13.bin"/><Relationship Id="rId43" Type="http://schemas.openxmlformats.org/officeDocument/2006/relationships/image" Target="media/image24.png"/><Relationship Id="rId48" Type="http://schemas.openxmlformats.org/officeDocument/2006/relationships/fontTable" Target="fontTable.xml"/><Relationship Id="rId8" Type="http://schemas.openxmlformats.org/officeDocument/2006/relationships/oleObject" Target="embeddings/oleObject2.bin"/><Relationship Id="rId3" Type="http://schemas.openxmlformats.org/officeDocument/2006/relationships/webSettings" Target="webSettings.xml"/><Relationship Id="rId12" Type="http://schemas.openxmlformats.org/officeDocument/2006/relationships/image" Target="media/image6.wmf"/><Relationship Id="rId17" Type="http://schemas.openxmlformats.org/officeDocument/2006/relationships/oleObject" Target="embeddings/oleObject6.bin"/><Relationship Id="rId25" Type="http://schemas.openxmlformats.org/officeDocument/2006/relationships/image" Target="media/image13.png"/><Relationship Id="rId33" Type="http://schemas.openxmlformats.org/officeDocument/2006/relationships/oleObject" Target="embeddings/oleObject12.bin"/><Relationship Id="rId38" Type="http://schemas.openxmlformats.org/officeDocument/2006/relationships/image" Target="media/image21.wmf"/><Relationship Id="rId46" Type="http://schemas.openxmlformats.org/officeDocument/2006/relationships/image" Target="media/image26.wmf"/><Relationship Id="rId20" Type="http://schemas.openxmlformats.org/officeDocument/2006/relationships/oleObject" Target="embeddings/oleObject7.bin"/><Relationship Id="rId41" Type="http://schemas.openxmlformats.org/officeDocument/2006/relationships/image" Target="media/image23.wmf"/><Relationship Id="rId1" Type="http://schemas.openxmlformats.org/officeDocument/2006/relationships/styles" Target="styles.xml"/><Relationship Id="rId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3379</TotalTime>
  <Pages>13</Pages>
  <Words>1702</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100</cp:revision>
  <dcterms:created xsi:type="dcterms:W3CDTF">2022-09-22T14:14:00Z</dcterms:created>
  <dcterms:modified xsi:type="dcterms:W3CDTF">2024-10-30T00:37:00Z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